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23374" w14:textId="77777777" w:rsidR="008D4B58" w:rsidRPr="006029FF" w:rsidRDefault="00A43CAB" w:rsidP="006029FF">
      <w:pPr>
        <w:pBdr>
          <w:top w:val="nil"/>
          <w:left w:val="nil"/>
          <w:bottom w:val="nil"/>
          <w:right w:val="nil"/>
          <w:between w:val="nil"/>
        </w:pBdr>
        <w:spacing w:line="240" w:lineRule="auto"/>
        <w:ind w:left="2" w:hanging="4"/>
        <w:jc w:val="center"/>
        <w:rPr>
          <w:rFonts w:ascii="Montserrat" w:eastAsia="Montserrat" w:hAnsi="Montserrat" w:cs="Montserrat"/>
          <w:color w:val="1D46A1"/>
          <w:sz w:val="36"/>
          <w:szCs w:val="36"/>
          <w:lang w:val="it-IT"/>
        </w:rPr>
      </w:pPr>
      <w:r w:rsidRPr="006029FF">
        <w:rPr>
          <w:rFonts w:ascii="Montserrat" w:eastAsia="Montserrat" w:hAnsi="Montserrat" w:cs="Montserrat"/>
          <w:b/>
          <w:color w:val="1D46A1"/>
          <w:sz w:val="36"/>
          <w:szCs w:val="36"/>
          <w:lang w:val="it-IT"/>
        </w:rPr>
        <w:t>S</w:t>
      </w:r>
      <w:r w:rsidR="00C45FB3">
        <w:rPr>
          <w:rFonts w:ascii="Montserrat" w:eastAsia="Montserrat" w:hAnsi="Montserrat" w:cs="Montserrat"/>
          <w:b/>
          <w:color w:val="1D46A1"/>
          <w:sz w:val="36"/>
          <w:szCs w:val="36"/>
          <w:lang w:val="it-IT"/>
        </w:rPr>
        <w:t>u</w:t>
      </w:r>
      <w:r w:rsidRPr="006029FF">
        <w:rPr>
          <w:rFonts w:ascii="Montserrat" w:eastAsia="Montserrat" w:hAnsi="Montserrat" w:cs="Montserrat"/>
          <w:b/>
          <w:color w:val="1D46A1"/>
          <w:sz w:val="36"/>
          <w:szCs w:val="36"/>
          <w:lang w:val="it-IT"/>
        </w:rPr>
        <w:t>ST</w:t>
      </w:r>
      <w:r w:rsidR="00C45FB3">
        <w:rPr>
          <w:rFonts w:ascii="Montserrat" w:eastAsia="Montserrat" w:hAnsi="Montserrat" w:cs="Montserrat"/>
          <w:b/>
          <w:color w:val="1D46A1"/>
          <w:sz w:val="36"/>
          <w:szCs w:val="36"/>
          <w:lang w:val="it-IT"/>
        </w:rPr>
        <w:t>owns</w:t>
      </w:r>
    </w:p>
    <w:p w14:paraId="431CB45E" w14:textId="77777777" w:rsidR="008D4B58" w:rsidRPr="006029FF" w:rsidRDefault="00A43CAB" w:rsidP="006029FF">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83C342"/>
          <w:lang w:val="it-IT"/>
        </w:rPr>
      </w:pPr>
      <w:r w:rsidRPr="006029FF">
        <w:rPr>
          <w:rFonts w:ascii="Montserrat" w:eastAsia="Montserrat" w:hAnsi="Montserrat" w:cs="Montserrat"/>
          <w:b/>
          <w:color w:val="83C342"/>
          <w:lang w:val="it-IT"/>
        </w:rPr>
        <w:t>MIGLIORARE L’ATTRAZIONE DEL TURISMO SOSTENIBILE NEGLI AFFASCINANTI BORGHI PI</w:t>
      </w:r>
      <w:r w:rsidRPr="006029FF">
        <w:rPr>
          <w:rFonts w:ascii="Montserrat" w:eastAsia="Montserrat" w:hAnsi="Montserrat" w:cs="Montserrat"/>
          <w:b/>
          <w:smallCaps/>
          <w:color w:val="83C342"/>
          <w:lang w:val="it-IT"/>
        </w:rPr>
        <w:t>Ù</w:t>
      </w:r>
      <w:r w:rsidRPr="006029FF">
        <w:rPr>
          <w:rFonts w:ascii="Montserrat" w:eastAsia="Montserrat" w:hAnsi="Montserrat" w:cs="Montserrat"/>
          <w:b/>
          <w:color w:val="83C342"/>
          <w:lang w:val="it-IT"/>
        </w:rPr>
        <w:t xml:space="preserve"> BELLI DEL MEDITERRANEO</w:t>
      </w:r>
    </w:p>
    <w:p w14:paraId="3F406213" w14:textId="77777777" w:rsidR="008D4B58" w:rsidRPr="006029FF" w:rsidRDefault="008D4B58" w:rsidP="006029FF">
      <w:pPr>
        <w:pBdr>
          <w:top w:val="nil"/>
          <w:left w:val="nil"/>
          <w:bottom w:val="nil"/>
          <w:right w:val="nil"/>
          <w:between w:val="nil"/>
        </w:pBdr>
        <w:tabs>
          <w:tab w:val="left" w:pos="5670"/>
        </w:tabs>
        <w:spacing w:line="240" w:lineRule="auto"/>
        <w:ind w:left="2" w:hanging="4"/>
        <w:rPr>
          <w:rFonts w:ascii="Montserrat" w:eastAsia="Montserrat" w:hAnsi="Montserrat" w:cs="Montserrat"/>
          <w:color w:val="000000"/>
          <w:sz w:val="36"/>
          <w:szCs w:val="36"/>
          <w:lang w:val="it-IT"/>
        </w:rPr>
      </w:pPr>
    </w:p>
    <w:p w14:paraId="23FF4A45" w14:textId="77777777" w:rsidR="008D4B58" w:rsidRPr="006029FF" w:rsidRDefault="00A43CAB" w:rsidP="006029FF">
      <w:pPr>
        <w:pBdr>
          <w:top w:val="nil"/>
          <w:left w:val="nil"/>
          <w:bottom w:val="nil"/>
          <w:right w:val="nil"/>
          <w:between w:val="nil"/>
        </w:pBdr>
        <w:tabs>
          <w:tab w:val="left" w:pos="5670"/>
        </w:tabs>
        <w:spacing w:line="240" w:lineRule="auto"/>
        <w:ind w:left="2" w:hanging="4"/>
        <w:jc w:val="center"/>
        <w:rPr>
          <w:rFonts w:ascii="Montserrat" w:eastAsia="Montserrat" w:hAnsi="Montserrat" w:cs="Montserrat"/>
          <w:color w:val="000000"/>
          <w:sz w:val="36"/>
          <w:szCs w:val="36"/>
          <w:lang w:val="it-IT"/>
        </w:rPr>
      </w:pPr>
      <w:r w:rsidRPr="006029FF">
        <w:rPr>
          <w:rFonts w:ascii="Montserrat" w:eastAsia="Montserrat" w:hAnsi="Montserrat" w:cs="Montserrat"/>
          <w:b/>
          <w:color w:val="000000"/>
          <w:sz w:val="36"/>
          <w:szCs w:val="36"/>
          <w:lang w:val="it-IT"/>
        </w:rPr>
        <w:t>Questionario aperto</w:t>
      </w:r>
    </w:p>
    <w:p w14:paraId="13D10AF7" w14:textId="77777777" w:rsidR="008D4B58" w:rsidRPr="006029FF" w:rsidRDefault="00A43CAB" w:rsidP="006029FF">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1D46A1"/>
          <w:lang w:val="it-IT"/>
        </w:rPr>
      </w:pPr>
      <w:r w:rsidRPr="006029FF">
        <w:rPr>
          <w:rFonts w:ascii="Montserrat" w:eastAsia="Montserrat" w:hAnsi="Montserrat" w:cs="Montserrat"/>
          <w:b/>
          <w:color w:val="1D46A1"/>
          <w:lang w:val="it-IT"/>
        </w:rPr>
        <w:t>Verso un Piano d’Azione per il turismo sostenibile e integrato</w:t>
      </w:r>
    </w:p>
    <w:p w14:paraId="559E6DA9"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39E1D49F" w14:textId="77777777" w:rsidR="008D4B58" w:rsidRPr="006029FF" w:rsidRDefault="00A43CAB"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r w:rsidRPr="006029FF">
        <w:rPr>
          <w:rFonts w:ascii="Montserrat" w:eastAsia="Montserrat" w:hAnsi="Montserrat" w:cs="Montserrat"/>
          <w:b/>
          <w:color w:val="000000"/>
          <w:lang w:val="it-IT"/>
        </w:rPr>
        <w:t>Istruzioni per la compilazione</w:t>
      </w:r>
    </w:p>
    <w:p w14:paraId="27A6A4A4" w14:textId="77777777" w:rsidR="008D4B58" w:rsidRPr="006029FF" w:rsidRDefault="00A43CAB" w:rsidP="006029FF">
      <w:pPr>
        <w:pBdr>
          <w:top w:val="nil"/>
          <w:left w:val="nil"/>
          <w:bottom w:val="nil"/>
          <w:right w:val="nil"/>
          <w:between w:val="nil"/>
        </w:pBdr>
        <w:spacing w:line="240" w:lineRule="auto"/>
        <w:ind w:left="0" w:hanging="2"/>
        <w:jc w:val="both"/>
        <w:rPr>
          <w:rFonts w:ascii="Montserrat" w:eastAsia="Montserrat" w:hAnsi="Montserrat" w:cs="Montserrat"/>
          <w:lang w:val="it-IT"/>
        </w:rPr>
      </w:pPr>
      <w:r w:rsidRPr="006029FF">
        <w:rPr>
          <w:rFonts w:ascii="Montserrat" w:eastAsia="Montserrat" w:hAnsi="Montserrat" w:cs="Montserrat"/>
          <w:color w:val="000000"/>
          <w:lang w:val="it-IT"/>
        </w:rPr>
        <w:t>Ai fini della realizzazione del Piano d’Azione integrato S</w:t>
      </w:r>
      <w:r w:rsidR="00C45FB3">
        <w:rPr>
          <w:rFonts w:ascii="Montserrat" w:eastAsia="Montserrat" w:hAnsi="Montserrat" w:cs="Montserrat"/>
          <w:color w:val="000000"/>
          <w:lang w:val="it-IT"/>
        </w:rPr>
        <w:t>u</w:t>
      </w:r>
      <w:r w:rsidRPr="006029FF">
        <w:rPr>
          <w:rFonts w:ascii="Montserrat" w:eastAsia="Montserrat" w:hAnsi="Montserrat" w:cs="Montserrat"/>
          <w:color w:val="000000"/>
          <w:lang w:val="it-IT"/>
        </w:rPr>
        <w:t>ST</w:t>
      </w:r>
      <w:r w:rsidR="00C45FB3">
        <w:rPr>
          <w:rFonts w:ascii="Montserrat" w:eastAsia="Montserrat" w:hAnsi="Montserrat" w:cs="Montserrat"/>
          <w:color w:val="000000"/>
          <w:lang w:val="it-IT"/>
        </w:rPr>
        <w:t>owns</w:t>
      </w:r>
      <w:r w:rsidRPr="006029FF">
        <w:rPr>
          <w:rFonts w:ascii="Montserrat" w:eastAsia="Montserrat" w:hAnsi="Montserrat" w:cs="Montserrat"/>
          <w:color w:val="000000"/>
          <w:lang w:val="it-IT"/>
        </w:rPr>
        <w:t>, si richiede a ogni partecipante di compilare il Questionario e la Dichiarazione annessa.</w:t>
      </w:r>
    </w:p>
    <w:p w14:paraId="3F06E8FE" w14:textId="77777777" w:rsidR="008D4B58" w:rsidRPr="006029FF" w:rsidRDefault="008D4B58" w:rsidP="006029FF">
      <w:pPr>
        <w:pBdr>
          <w:top w:val="nil"/>
          <w:left w:val="nil"/>
          <w:bottom w:val="nil"/>
          <w:right w:val="nil"/>
          <w:between w:val="nil"/>
        </w:pBdr>
        <w:spacing w:line="240" w:lineRule="auto"/>
        <w:ind w:left="0" w:hanging="2"/>
        <w:jc w:val="both"/>
        <w:rPr>
          <w:rFonts w:ascii="Montserrat" w:eastAsia="Montserrat" w:hAnsi="Montserrat" w:cs="Montserrat"/>
          <w:lang w:val="it-IT"/>
        </w:rPr>
      </w:pPr>
    </w:p>
    <w:p w14:paraId="072521B5" w14:textId="3C175E6F" w:rsidR="008D4B58" w:rsidRPr="006029FF" w:rsidRDefault="00A43CAB" w:rsidP="006029FF">
      <w:pPr>
        <w:pBdr>
          <w:top w:val="nil"/>
          <w:left w:val="nil"/>
          <w:bottom w:val="nil"/>
          <w:right w:val="nil"/>
          <w:between w:val="nil"/>
        </w:pBdr>
        <w:tabs>
          <w:tab w:val="left" w:pos="5670"/>
        </w:tabs>
        <w:spacing w:line="240" w:lineRule="auto"/>
        <w:ind w:left="0" w:hanging="2"/>
        <w:jc w:val="both"/>
        <w:rPr>
          <w:rFonts w:ascii="Montserrat" w:eastAsia="Montserrat" w:hAnsi="Montserrat" w:cs="Montserrat"/>
          <w:lang w:val="it-IT"/>
        </w:rPr>
      </w:pPr>
      <w:r w:rsidRPr="006029FF">
        <w:rPr>
          <w:rFonts w:ascii="Montserrat" w:eastAsia="Montserrat" w:hAnsi="Montserrat" w:cs="Montserrat"/>
          <w:b/>
          <w:lang w:val="it-IT"/>
        </w:rPr>
        <w:t xml:space="preserve">L'obiettivo di questa proposta è l'elaborazione di piani d'azione locale per un turismo sostenibile e di qualità nel Comune di </w:t>
      </w:r>
      <w:r w:rsidR="006B60D8">
        <w:rPr>
          <w:rFonts w:ascii="Montserrat" w:eastAsia="Montserrat" w:hAnsi="Montserrat" w:cs="Montserrat"/>
          <w:b/>
          <w:lang w:val="it-IT"/>
        </w:rPr>
        <w:t>Subiaco</w:t>
      </w:r>
      <w:r w:rsidRPr="006029FF">
        <w:rPr>
          <w:rFonts w:ascii="Montserrat" w:eastAsia="Montserrat" w:hAnsi="Montserrat" w:cs="Montserrat"/>
          <w:b/>
          <w:lang w:val="it-IT"/>
        </w:rPr>
        <w:t xml:space="preserve">. </w:t>
      </w:r>
      <w:r w:rsidRPr="006029FF">
        <w:rPr>
          <w:rFonts w:ascii="Montserrat" w:eastAsia="Montserrat" w:hAnsi="Montserrat" w:cs="Montserrat"/>
          <w:lang w:val="it-IT"/>
        </w:rPr>
        <w:t>Questo Comune è stato prescelto nell’ambito dell’Associazione dei Borghi più belli d’Italia per il progetto SuSTowns come Comune pilota in cui sviluppare un Piano d'azione per affrontare e prevenire il declino del turismo che in questo periodo di emergenza C</w:t>
      </w:r>
      <w:r w:rsidR="00C45FB3">
        <w:rPr>
          <w:rFonts w:ascii="Montserrat" w:eastAsia="Montserrat" w:hAnsi="Montserrat" w:cs="Montserrat"/>
          <w:lang w:val="it-IT"/>
        </w:rPr>
        <w:t>OVID-19</w:t>
      </w:r>
      <w:r w:rsidRPr="006029FF">
        <w:rPr>
          <w:rFonts w:ascii="Montserrat" w:eastAsia="Montserrat" w:hAnsi="Montserrat" w:cs="Montserrat"/>
          <w:lang w:val="it-IT"/>
        </w:rPr>
        <w:t xml:space="preserve"> si è manifestato in modo assai evidente. </w:t>
      </w:r>
    </w:p>
    <w:p w14:paraId="368AD088" w14:textId="77777777" w:rsidR="008D4B58" w:rsidRPr="006029FF" w:rsidRDefault="008D4B58" w:rsidP="006029FF">
      <w:pPr>
        <w:pBdr>
          <w:top w:val="nil"/>
          <w:left w:val="nil"/>
          <w:bottom w:val="nil"/>
          <w:right w:val="nil"/>
          <w:between w:val="nil"/>
        </w:pBdr>
        <w:tabs>
          <w:tab w:val="left" w:pos="5670"/>
        </w:tabs>
        <w:spacing w:line="240" w:lineRule="auto"/>
        <w:ind w:left="0" w:hanging="2"/>
        <w:jc w:val="both"/>
        <w:rPr>
          <w:rFonts w:ascii="Montserrat" w:eastAsia="Montserrat" w:hAnsi="Montserrat" w:cs="Montserrat"/>
          <w:lang w:val="it-IT"/>
        </w:rPr>
      </w:pPr>
    </w:p>
    <w:p w14:paraId="066EB898" w14:textId="77777777" w:rsidR="008D4B58" w:rsidRPr="006029FF" w:rsidRDefault="00A43CAB" w:rsidP="006029FF">
      <w:pPr>
        <w:pBdr>
          <w:top w:val="nil"/>
          <w:left w:val="nil"/>
          <w:bottom w:val="nil"/>
          <w:right w:val="nil"/>
          <w:between w:val="nil"/>
        </w:pBdr>
        <w:tabs>
          <w:tab w:val="left" w:pos="5670"/>
        </w:tabs>
        <w:spacing w:line="240" w:lineRule="auto"/>
        <w:ind w:left="0" w:hanging="2"/>
        <w:jc w:val="both"/>
        <w:rPr>
          <w:rFonts w:ascii="Montserrat" w:eastAsia="Montserrat" w:hAnsi="Montserrat" w:cs="Montserrat"/>
          <w:lang w:val="it-IT"/>
        </w:rPr>
      </w:pPr>
      <w:r w:rsidRPr="006029FF">
        <w:rPr>
          <w:rFonts w:ascii="Montserrat" w:eastAsia="Montserrat" w:hAnsi="Montserrat" w:cs="Montserrat"/>
          <w:lang w:val="it-IT"/>
        </w:rPr>
        <w:t xml:space="preserve">L'economia del turismo è stata pesantemente colpita dalla pandemia e dalle misure che sono state introdotte per contenere la diffusione. A seconda della durata della crisi, che è ancora incerta, gli scenari individuati dall’OCSE indicano che il potenziale shock dovuto al calo dell'economia turistica nel 2020 potrebbe oscillare tra il 60 e l'80%. Oltre alle misure immediate a sostegno del settore del turismo, l’attenzione ora si sta spostando verso lo sviluppo di interventi per favorire la ripresa, il ripristino della fiducia dei viaggiatori e il ripensamento del settore turistico per il futuro. </w:t>
      </w:r>
    </w:p>
    <w:p w14:paraId="60AC41C2" w14:textId="77777777" w:rsidR="008D4B58" w:rsidRPr="006029FF" w:rsidRDefault="00A43CAB" w:rsidP="006029FF">
      <w:pPr>
        <w:pBdr>
          <w:top w:val="nil"/>
          <w:left w:val="nil"/>
          <w:bottom w:val="nil"/>
          <w:right w:val="nil"/>
          <w:between w:val="nil"/>
        </w:pBdr>
        <w:tabs>
          <w:tab w:val="left" w:pos="5670"/>
        </w:tabs>
        <w:spacing w:line="240" w:lineRule="auto"/>
        <w:ind w:left="0" w:hanging="2"/>
        <w:jc w:val="both"/>
        <w:rPr>
          <w:rFonts w:ascii="Montserrat" w:eastAsia="Montserrat" w:hAnsi="Montserrat" w:cs="Montserrat"/>
          <w:color w:val="83C342"/>
          <w:lang w:val="it-IT"/>
        </w:rPr>
      </w:pPr>
      <w:r w:rsidRPr="006029FF">
        <w:rPr>
          <w:rFonts w:ascii="Montserrat" w:eastAsia="Montserrat" w:hAnsi="Montserrat" w:cs="Montserrat"/>
          <w:lang w:val="it-IT"/>
        </w:rPr>
        <w:t>La proposta di Su</w:t>
      </w:r>
      <w:r w:rsidR="00C45FB3">
        <w:rPr>
          <w:rFonts w:ascii="Montserrat" w:eastAsia="Montserrat" w:hAnsi="Montserrat" w:cs="Montserrat"/>
          <w:lang w:val="it-IT"/>
        </w:rPr>
        <w:t>S</w:t>
      </w:r>
      <w:r w:rsidRPr="006029FF">
        <w:rPr>
          <w:rFonts w:ascii="Montserrat" w:eastAsia="Montserrat" w:hAnsi="Montserrat" w:cs="Montserrat"/>
          <w:lang w:val="it-IT"/>
        </w:rPr>
        <w:t xml:space="preserve">Towns si baserà sulla metodologia sviluppata per il progetto, che è stata progettata applicando il sistema di Total </w:t>
      </w:r>
      <w:proofErr w:type="spellStart"/>
      <w:r w:rsidRPr="006029FF">
        <w:rPr>
          <w:rFonts w:ascii="Montserrat" w:eastAsia="Montserrat" w:hAnsi="Montserrat" w:cs="Montserrat"/>
          <w:lang w:val="it-IT"/>
        </w:rPr>
        <w:t>Quality</w:t>
      </w:r>
      <w:proofErr w:type="spellEnd"/>
      <w:r w:rsidRPr="006029FF">
        <w:rPr>
          <w:rFonts w:ascii="Montserrat" w:eastAsia="Montserrat" w:hAnsi="Montserrat" w:cs="Montserrat"/>
          <w:lang w:val="it-IT"/>
        </w:rPr>
        <w:t xml:space="preserve"> Management (TQM), garantendo la partecipazione del Gruppo di azione locale composto da </w:t>
      </w:r>
      <w:r w:rsidRPr="006029FF">
        <w:rPr>
          <w:rFonts w:ascii="Montserrat" w:eastAsia="Montserrat" w:hAnsi="Montserrat" w:cs="Montserrat"/>
          <w:i/>
          <w:lang w:val="it-IT"/>
        </w:rPr>
        <w:t xml:space="preserve">stakeholder </w:t>
      </w:r>
      <w:r w:rsidRPr="006029FF">
        <w:rPr>
          <w:rFonts w:ascii="Montserrat" w:eastAsia="Montserrat" w:hAnsi="Montserrat" w:cs="Montserrat"/>
          <w:lang w:val="it-IT"/>
        </w:rPr>
        <w:t>e abitanti del territorio interessato.</w:t>
      </w:r>
    </w:p>
    <w:p w14:paraId="4B63A590"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lang w:val="it-IT"/>
        </w:rPr>
      </w:pPr>
    </w:p>
    <w:p w14:paraId="48D36957" w14:textId="77777777" w:rsidR="008D4B58" w:rsidRPr="006029FF" w:rsidRDefault="00A43CAB" w:rsidP="006029FF">
      <w:pPr>
        <w:pBdr>
          <w:top w:val="nil"/>
          <w:left w:val="nil"/>
          <w:bottom w:val="nil"/>
          <w:right w:val="nil"/>
          <w:between w:val="nil"/>
        </w:pBdr>
        <w:tabs>
          <w:tab w:val="left" w:pos="5670"/>
        </w:tabs>
        <w:spacing w:line="240" w:lineRule="auto"/>
        <w:ind w:left="0" w:hanging="2"/>
        <w:jc w:val="both"/>
        <w:rPr>
          <w:rFonts w:ascii="Montserrat" w:eastAsia="Montserrat" w:hAnsi="Montserrat" w:cs="Montserrat"/>
          <w:b/>
          <w:lang w:val="it-IT"/>
        </w:rPr>
      </w:pPr>
      <w:r w:rsidRPr="006029FF">
        <w:rPr>
          <w:rFonts w:ascii="Montserrat" w:eastAsia="Montserrat" w:hAnsi="Montserrat" w:cs="Montserrat"/>
          <w:b/>
          <w:lang w:val="it-IT"/>
        </w:rPr>
        <w:t>Il questionario qui di seguito è dunque finalizzato ad aiutare la squadra operativa del progetto SuSTowns a individuare quali possano essere gli scenari futuri per il settore turistico.</w:t>
      </w:r>
    </w:p>
    <w:p w14:paraId="717D1B40" w14:textId="77777777" w:rsidR="008D4B58" w:rsidRPr="006029FF" w:rsidRDefault="00A43CAB"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r w:rsidRPr="006029FF">
        <w:rPr>
          <w:rFonts w:ascii="Montserrat" w:eastAsia="Montserrat" w:hAnsi="Montserrat" w:cs="Montserrat"/>
          <w:b/>
          <w:lang w:val="it-IT"/>
        </w:rPr>
        <w:t>Grazie per il contributo.</w:t>
      </w:r>
    </w:p>
    <w:p w14:paraId="678B4E9F" w14:textId="77777777" w:rsidR="008D4B58"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6016F920" w14:textId="77777777" w:rsidR="00183046" w:rsidRDefault="00183046"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6C602CE5" w14:textId="77777777" w:rsidR="00183046" w:rsidRDefault="00183046"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40A73917" w14:textId="77777777" w:rsidR="00183046" w:rsidRDefault="00183046"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6A45F069" w14:textId="77777777" w:rsidR="00183046" w:rsidRDefault="00183046"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1824C9CF" w14:textId="77777777" w:rsidR="00183046" w:rsidRDefault="00183046"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565EBF9F" w14:textId="77777777" w:rsidR="00183046" w:rsidRPr="006029FF" w:rsidRDefault="00183046"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66542B03" w14:textId="77777777" w:rsidR="008D4B58" w:rsidRPr="006029FF" w:rsidRDefault="00A43CAB" w:rsidP="006029FF">
      <w:pPr>
        <w:pBdr>
          <w:top w:val="nil"/>
          <w:left w:val="nil"/>
          <w:bottom w:val="nil"/>
          <w:right w:val="nil"/>
          <w:between w:val="nil"/>
        </w:pBdr>
        <w:tabs>
          <w:tab w:val="left" w:pos="5670"/>
        </w:tabs>
        <w:spacing w:line="240" w:lineRule="auto"/>
        <w:ind w:left="2" w:hanging="4"/>
        <w:jc w:val="center"/>
        <w:rPr>
          <w:rFonts w:ascii="Montserrat" w:eastAsia="Montserrat" w:hAnsi="Montserrat" w:cs="Montserrat"/>
          <w:color w:val="000000"/>
          <w:sz w:val="36"/>
          <w:szCs w:val="36"/>
          <w:lang w:val="it-IT"/>
        </w:rPr>
      </w:pPr>
      <w:r w:rsidRPr="006029FF">
        <w:rPr>
          <w:rFonts w:ascii="Montserrat" w:eastAsia="Montserrat" w:hAnsi="Montserrat" w:cs="Montserrat"/>
          <w:b/>
          <w:color w:val="000000"/>
          <w:sz w:val="36"/>
          <w:szCs w:val="36"/>
          <w:lang w:val="it-IT"/>
        </w:rPr>
        <w:lastRenderedPageBreak/>
        <w:t>Questionario aperto</w:t>
      </w:r>
    </w:p>
    <w:p w14:paraId="4602F897" w14:textId="77777777" w:rsidR="008D4B58" w:rsidRPr="006029FF" w:rsidRDefault="008D4B58" w:rsidP="006029FF">
      <w:pPr>
        <w:pBdr>
          <w:top w:val="nil"/>
          <w:left w:val="nil"/>
          <w:bottom w:val="nil"/>
          <w:right w:val="nil"/>
          <w:between w:val="nil"/>
        </w:pBdr>
        <w:tabs>
          <w:tab w:val="left" w:pos="5670"/>
        </w:tabs>
        <w:spacing w:line="240" w:lineRule="auto"/>
        <w:ind w:left="2" w:hanging="4"/>
        <w:jc w:val="center"/>
        <w:rPr>
          <w:rFonts w:ascii="Montserrat" w:eastAsia="Montserrat" w:hAnsi="Montserrat" w:cs="Montserrat"/>
          <w:color w:val="000000"/>
          <w:sz w:val="36"/>
          <w:szCs w:val="36"/>
          <w:lang w:val="it-IT"/>
        </w:rPr>
      </w:pPr>
    </w:p>
    <w:p w14:paraId="7B07A546" w14:textId="77777777" w:rsidR="008D4B58" w:rsidRPr="006029FF" w:rsidRDefault="00A43CAB" w:rsidP="006029FF">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1D46A1"/>
          <w:u w:val="single"/>
          <w:lang w:val="it-IT"/>
        </w:rPr>
      </w:pPr>
      <w:r w:rsidRPr="006029FF">
        <w:rPr>
          <w:rFonts w:ascii="Montserrat" w:eastAsia="Montserrat" w:hAnsi="Montserrat" w:cs="Montserrat"/>
          <w:b/>
          <w:color w:val="1D46A1"/>
          <w:u w:val="single"/>
          <w:lang w:val="it-IT"/>
        </w:rPr>
        <w:t>Verso un Piano d’Azione per il turismo sostenibile e integrato</w:t>
      </w:r>
    </w:p>
    <w:p w14:paraId="6F5C6843" w14:textId="77777777" w:rsidR="008D4B58" w:rsidRPr="006029FF" w:rsidRDefault="008D4B58" w:rsidP="006029FF">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1D46A1"/>
          <w:u w:val="single"/>
          <w:lang w:val="it-IT"/>
        </w:rPr>
      </w:pPr>
    </w:p>
    <w:p w14:paraId="4718B9AA" w14:textId="77777777" w:rsidR="008D4B58" w:rsidRDefault="008D4B58" w:rsidP="006029FF">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1D46A1"/>
          <w:u w:val="single"/>
          <w:lang w:val="it-IT"/>
        </w:rPr>
      </w:pPr>
    </w:p>
    <w:p w14:paraId="5516ABDB" w14:textId="77777777" w:rsidR="00183046" w:rsidRPr="006029FF" w:rsidRDefault="00183046" w:rsidP="006029FF">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1D46A1"/>
          <w:u w:val="single"/>
          <w:lang w:val="it-IT"/>
        </w:rPr>
      </w:pPr>
    </w:p>
    <w:p w14:paraId="1A979B2F" w14:textId="77777777" w:rsidR="008D4B58" w:rsidRPr="006029FF" w:rsidRDefault="00A43CAB" w:rsidP="006029FF">
      <w:pPr>
        <w:numPr>
          <w:ilvl w:val="0"/>
          <w:numId w:val="1"/>
        </w:numPr>
        <w:ind w:left="0" w:hanging="2"/>
        <w:rPr>
          <w:rFonts w:ascii="Montserrat" w:eastAsia="Montserrat" w:hAnsi="Montserrat" w:cs="Montserrat"/>
          <w:lang w:val="it-IT"/>
        </w:rPr>
      </w:pPr>
      <w:r w:rsidRPr="006029FF">
        <w:rPr>
          <w:rFonts w:ascii="Montserrat" w:eastAsia="Montserrat" w:hAnsi="Montserrat" w:cs="Montserrat"/>
          <w:lang w:val="it-IT"/>
        </w:rPr>
        <w:t xml:space="preserve">Quali sono i servizi turistici offerti attualmente nel tuo territorio? </w:t>
      </w:r>
    </w:p>
    <w:p w14:paraId="4529072E" w14:textId="69B63B95" w:rsidR="008D4B58" w:rsidRDefault="00A43CAB"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w:t>
      </w:r>
      <w:r w:rsidR="006029FF">
        <w:rPr>
          <w:rFonts w:ascii="Montserrat" w:eastAsia="Montserrat" w:hAnsi="Montserrat" w:cs="Montserrat"/>
          <w:color w:val="000000"/>
        </w:rPr>
        <w:t>____</w:t>
      </w:r>
    </w:p>
    <w:p w14:paraId="520556E3" w14:textId="0F18A537"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1E320E0" w14:textId="3F86D98A"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171061E" w14:textId="33546391"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8049773" w14:textId="477C82C0"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332D5A5" w14:textId="0EB0C7C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03ADDA0" w14:textId="2EEC264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D55364A" w14:textId="34866D7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910ACB1" w14:textId="2421E34B"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FBDED3A" w14:textId="43197A2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AFC6082" w14:textId="77777777" w:rsidR="00BD4DB0" w:rsidRDefault="00BD4DB0" w:rsidP="006029FF">
      <w:pPr>
        <w:pBdr>
          <w:top w:val="nil"/>
          <w:left w:val="nil"/>
          <w:bottom w:val="nil"/>
          <w:right w:val="nil"/>
          <w:between w:val="nil"/>
        </w:pBdr>
        <w:spacing w:line="360" w:lineRule="auto"/>
        <w:ind w:left="0" w:hanging="2"/>
        <w:rPr>
          <w:rFonts w:ascii="Montserrat" w:eastAsia="Montserrat" w:hAnsi="Montserrat" w:cs="Montserrat"/>
          <w:color w:val="000000"/>
        </w:rPr>
      </w:pPr>
    </w:p>
    <w:p w14:paraId="16FF4837" w14:textId="674EA726" w:rsidR="008D4B58" w:rsidRDefault="00A43CAB" w:rsidP="00BD4DB0">
      <w:pPr>
        <w:numPr>
          <w:ilvl w:val="0"/>
          <w:numId w:val="1"/>
        </w:numPr>
        <w:ind w:leftChars="0" w:left="709" w:firstLineChars="0" w:hanging="711"/>
        <w:rPr>
          <w:rFonts w:ascii="Montserrat" w:eastAsia="Montserrat" w:hAnsi="Montserrat" w:cs="Montserrat"/>
          <w:lang w:val="it-IT"/>
        </w:rPr>
      </w:pPr>
      <w:r w:rsidRPr="006029FF">
        <w:rPr>
          <w:rFonts w:ascii="Montserrat" w:eastAsia="Montserrat" w:hAnsi="Montserrat" w:cs="Montserrat"/>
          <w:lang w:val="it-IT"/>
        </w:rPr>
        <w:t xml:space="preserve">Quali sono le attività che svolge principalmente il </w:t>
      </w:r>
      <w:r w:rsidR="006029FF" w:rsidRPr="006029FF">
        <w:rPr>
          <w:rFonts w:ascii="Montserrat" w:eastAsia="Montserrat" w:hAnsi="Montserrat" w:cs="Montserrat"/>
          <w:lang w:val="it-IT"/>
        </w:rPr>
        <w:t>t</w:t>
      </w:r>
      <w:r w:rsidRPr="006029FF">
        <w:rPr>
          <w:rFonts w:ascii="Montserrat" w:eastAsia="Montserrat" w:hAnsi="Montserrat" w:cs="Montserrat"/>
          <w:lang w:val="it-IT"/>
        </w:rPr>
        <w:t xml:space="preserve">urista/visitatore a </w:t>
      </w:r>
      <w:r w:rsidR="006B60D8">
        <w:rPr>
          <w:rFonts w:ascii="Montserrat" w:eastAsia="Montserrat" w:hAnsi="Montserrat" w:cs="Montserrat"/>
          <w:lang w:val="it-IT"/>
        </w:rPr>
        <w:t>Subiaco</w:t>
      </w:r>
      <w:r w:rsidRPr="006029FF">
        <w:rPr>
          <w:rFonts w:ascii="Montserrat" w:eastAsia="Montserrat" w:hAnsi="Montserrat" w:cs="Montserrat"/>
          <w:lang w:val="it-IT"/>
        </w:rPr>
        <w:t xml:space="preserve">? </w:t>
      </w:r>
    </w:p>
    <w:p w14:paraId="6BBE59F9" w14:textId="77777777" w:rsidR="00BD4DB0" w:rsidRPr="00BD4DB0" w:rsidRDefault="00BD4DB0" w:rsidP="00BD4DB0">
      <w:pPr>
        <w:ind w:leftChars="0" w:left="0" w:firstLineChars="0" w:firstLine="0"/>
        <w:rPr>
          <w:rFonts w:ascii="Montserrat" w:eastAsia="Montserrat" w:hAnsi="Montserrat" w:cs="Montserrat"/>
          <w:sz w:val="8"/>
          <w:szCs w:val="8"/>
          <w:lang w:val="it-IT"/>
        </w:rPr>
      </w:pPr>
    </w:p>
    <w:p w14:paraId="5A821688" w14:textId="2F0F2243" w:rsidR="006029FF" w:rsidRPr="006029FF" w:rsidRDefault="006029FF" w:rsidP="006029FF">
      <w:pPr>
        <w:pBdr>
          <w:top w:val="nil"/>
          <w:left w:val="nil"/>
          <w:bottom w:val="nil"/>
          <w:right w:val="nil"/>
          <w:between w:val="nil"/>
        </w:pBdr>
        <w:spacing w:line="360" w:lineRule="auto"/>
        <w:ind w:leftChars="0" w:left="0" w:firstLineChars="0" w:hanging="2"/>
        <w:rPr>
          <w:rFonts w:ascii="Montserrat" w:eastAsia="Montserrat" w:hAnsi="Montserrat" w:cs="Montserrat"/>
          <w:color w:val="000000"/>
        </w:rPr>
      </w:pPr>
      <w:r w:rsidRPr="006029FF">
        <w:rPr>
          <w:rFonts w:ascii="Montserrat" w:eastAsia="Montserrat" w:hAnsi="Montserrat" w:cs="Montserrat"/>
          <w:color w:val="000000"/>
        </w:rPr>
        <w:t>________________________________________________________________</w:t>
      </w:r>
    </w:p>
    <w:p w14:paraId="4BA75438" w14:textId="72A21F4E"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6D56C900" w14:textId="5097F1AA"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569EAFA" w14:textId="701EEA2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B685AE7" w14:textId="6D0B0EB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D7420D8" w14:textId="5C3FCC2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B1CB889" w14:textId="1688005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7E05734" w14:textId="7A829D7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47E5442" w14:textId="5FC568B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CE6DBB0" w14:textId="77777777" w:rsidR="008D4B58" w:rsidRDefault="008D4B58" w:rsidP="006029FF">
      <w:pPr>
        <w:tabs>
          <w:tab w:val="left" w:pos="1080"/>
          <w:tab w:val="left" w:pos="5670"/>
        </w:tabs>
        <w:spacing w:line="360" w:lineRule="auto"/>
        <w:ind w:left="0" w:hanging="2"/>
        <w:rPr>
          <w:rFonts w:ascii="Montserrat" w:eastAsia="Montserrat" w:hAnsi="Montserrat" w:cs="Montserrat"/>
        </w:rPr>
      </w:pPr>
    </w:p>
    <w:p w14:paraId="61CBC095" w14:textId="77777777" w:rsidR="00183046" w:rsidRDefault="00183046" w:rsidP="006029FF">
      <w:pPr>
        <w:tabs>
          <w:tab w:val="left" w:pos="1080"/>
          <w:tab w:val="left" w:pos="5670"/>
        </w:tabs>
        <w:spacing w:line="360" w:lineRule="auto"/>
        <w:ind w:left="0" w:hanging="2"/>
        <w:rPr>
          <w:rFonts w:ascii="Montserrat" w:eastAsia="Montserrat" w:hAnsi="Montserrat" w:cs="Montserrat"/>
        </w:rPr>
      </w:pPr>
    </w:p>
    <w:p w14:paraId="60A7EDAB" w14:textId="77777777" w:rsidR="00183046" w:rsidRDefault="00183046" w:rsidP="006029FF">
      <w:pPr>
        <w:tabs>
          <w:tab w:val="left" w:pos="1080"/>
          <w:tab w:val="left" w:pos="5670"/>
        </w:tabs>
        <w:spacing w:line="360" w:lineRule="auto"/>
        <w:ind w:left="0" w:hanging="2"/>
        <w:rPr>
          <w:rFonts w:ascii="Montserrat" w:eastAsia="Montserrat" w:hAnsi="Montserrat" w:cs="Montserrat"/>
        </w:rPr>
      </w:pPr>
    </w:p>
    <w:p w14:paraId="7F86B391" w14:textId="7DA36F28" w:rsidR="008D4B58" w:rsidRPr="006029FF" w:rsidRDefault="00A43CAB" w:rsidP="006029FF">
      <w:pPr>
        <w:numPr>
          <w:ilvl w:val="0"/>
          <w:numId w:val="1"/>
        </w:numPr>
        <w:ind w:left="0" w:hanging="2"/>
        <w:rPr>
          <w:rFonts w:ascii="Montserrat" w:eastAsia="Montserrat" w:hAnsi="Montserrat" w:cs="Montserrat"/>
          <w:lang w:val="it-IT"/>
        </w:rPr>
      </w:pPr>
      <w:r w:rsidRPr="006029FF">
        <w:rPr>
          <w:rFonts w:ascii="Montserrat" w:eastAsia="Montserrat" w:hAnsi="Montserrat" w:cs="Montserrat"/>
          <w:lang w:val="it-IT"/>
        </w:rPr>
        <w:lastRenderedPageBreak/>
        <w:t xml:space="preserve">Quali sono le caratteristiche di </w:t>
      </w:r>
      <w:r w:rsidR="006B60D8">
        <w:rPr>
          <w:rFonts w:ascii="Montserrat" w:eastAsia="Montserrat" w:hAnsi="Montserrat" w:cs="Montserrat"/>
          <w:lang w:val="it-IT"/>
        </w:rPr>
        <w:t>Subiaco</w:t>
      </w:r>
      <w:r w:rsidRPr="006029FF">
        <w:rPr>
          <w:rFonts w:ascii="Montserrat" w:eastAsia="Montserrat" w:hAnsi="Montserrat" w:cs="Montserrat"/>
          <w:lang w:val="it-IT"/>
        </w:rPr>
        <w:t xml:space="preserve"> e i suoi punti di forza che ritieni importante segnalare?</w:t>
      </w:r>
    </w:p>
    <w:p w14:paraId="6DA3D090" w14:textId="19041E65" w:rsidR="006029FF" w:rsidRPr="006029FF" w:rsidRDefault="006029FF" w:rsidP="006029FF">
      <w:pPr>
        <w:pBdr>
          <w:top w:val="nil"/>
          <w:left w:val="nil"/>
          <w:bottom w:val="nil"/>
          <w:right w:val="nil"/>
          <w:between w:val="nil"/>
        </w:pBdr>
        <w:spacing w:line="360" w:lineRule="auto"/>
        <w:ind w:leftChars="0" w:left="0" w:firstLineChars="0" w:hanging="2"/>
        <w:rPr>
          <w:rFonts w:ascii="Montserrat" w:eastAsia="Montserrat" w:hAnsi="Montserrat" w:cs="Montserrat"/>
          <w:color w:val="000000"/>
        </w:rPr>
      </w:pPr>
      <w:r w:rsidRPr="006029FF">
        <w:rPr>
          <w:rFonts w:ascii="Montserrat" w:eastAsia="Montserrat" w:hAnsi="Montserrat" w:cs="Montserrat"/>
          <w:color w:val="000000"/>
        </w:rPr>
        <w:t>________________________________________________________________</w:t>
      </w:r>
    </w:p>
    <w:p w14:paraId="40850D23" w14:textId="5467B35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B55D60D" w14:textId="2957484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7017E80" w14:textId="147D80F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F5EBCCE" w14:textId="2DC8AEF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07E0F8B" w14:textId="06EDE90B"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F26FFC4" w14:textId="7012094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62EEBDB" w14:textId="7EFA2701"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11AF3EC" w14:textId="5DB73F4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20C6387" w14:textId="5A0398FA"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052EDC3" w14:textId="77777777" w:rsidR="008D4B58"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rPr>
      </w:pPr>
    </w:p>
    <w:p w14:paraId="187822C4" w14:textId="77777777" w:rsidR="008D4B58"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rPr>
      </w:pPr>
    </w:p>
    <w:p w14:paraId="53DA7346" w14:textId="5EC6D08C" w:rsidR="008D4B58" w:rsidRPr="006029FF" w:rsidRDefault="00A43CAB" w:rsidP="006029FF">
      <w:pPr>
        <w:numPr>
          <w:ilvl w:val="0"/>
          <w:numId w:val="1"/>
        </w:numPr>
        <w:ind w:left="0" w:hanging="2"/>
        <w:rPr>
          <w:rFonts w:ascii="Montserrat" w:eastAsia="Montserrat" w:hAnsi="Montserrat" w:cs="Montserrat"/>
          <w:lang w:val="it-IT"/>
        </w:rPr>
      </w:pPr>
      <w:r w:rsidRPr="006029FF">
        <w:rPr>
          <w:rFonts w:ascii="Montserrat" w:eastAsia="Montserrat" w:hAnsi="Montserrat" w:cs="Montserrat"/>
          <w:lang w:val="it-IT"/>
        </w:rPr>
        <w:t xml:space="preserve">Quali sono i punti di debolezza di </w:t>
      </w:r>
      <w:r w:rsidR="006B60D8">
        <w:rPr>
          <w:rFonts w:ascii="Montserrat" w:eastAsia="Montserrat" w:hAnsi="Montserrat" w:cs="Montserrat"/>
          <w:lang w:val="it-IT"/>
        </w:rPr>
        <w:t>Subiaco</w:t>
      </w:r>
      <w:r w:rsidRPr="006029FF">
        <w:rPr>
          <w:rFonts w:ascii="Montserrat" w:eastAsia="Montserrat" w:hAnsi="Montserrat" w:cs="Montserrat"/>
          <w:lang w:val="it-IT"/>
        </w:rPr>
        <w:t xml:space="preserve"> che ritieni importante segnalare in quanto ostacolano lo sviluppo di un turismo di qualità/turismo sostenibile?</w:t>
      </w:r>
    </w:p>
    <w:p w14:paraId="7E851580"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color w:val="000000"/>
          <w:lang w:val="it-IT"/>
        </w:rPr>
      </w:pPr>
    </w:p>
    <w:p w14:paraId="5296BDDE" w14:textId="5710974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BFEDCEA" w14:textId="328813D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B6DF317" w14:textId="296E473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413C3C0" w14:textId="06B0067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549631C" w14:textId="29F3ECA0"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B6BF227" w14:textId="0DC98C3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673598DC" w14:textId="08150ED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1C527E6" w14:textId="77777777" w:rsidR="00BD4DB0"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B0A2509" w14:textId="5F00D4D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F3BAF1F" w14:textId="3DF3588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FBA24D6" w14:textId="3B9769D7"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323E0C8" w14:textId="77777777" w:rsidR="008D4B58" w:rsidRDefault="008D4B58" w:rsidP="006029FF">
      <w:pPr>
        <w:tabs>
          <w:tab w:val="left" w:pos="5670"/>
        </w:tabs>
        <w:ind w:left="0" w:hanging="2"/>
        <w:rPr>
          <w:rFonts w:ascii="Montserrat" w:eastAsia="Montserrat" w:hAnsi="Montserrat" w:cs="Montserrat"/>
        </w:rPr>
      </w:pPr>
    </w:p>
    <w:p w14:paraId="408C57F9" w14:textId="77777777" w:rsidR="00183046" w:rsidRDefault="00183046" w:rsidP="006029FF">
      <w:pPr>
        <w:tabs>
          <w:tab w:val="left" w:pos="5670"/>
        </w:tabs>
        <w:ind w:left="0" w:hanging="2"/>
        <w:rPr>
          <w:rFonts w:ascii="Montserrat" w:eastAsia="Montserrat" w:hAnsi="Montserrat" w:cs="Montserrat"/>
        </w:rPr>
      </w:pPr>
    </w:p>
    <w:p w14:paraId="6317C4FF" w14:textId="77777777" w:rsidR="00183046" w:rsidRDefault="00183046" w:rsidP="006029FF">
      <w:pPr>
        <w:tabs>
          <w:tab w:val="left" w:pos="5670"/>
        </w:tabs>
        <w:ind w:left="0" w:hanging="2"/>
        <w:rPr>
          <w:rFonts w:ascii="Montserrat" w:eastAsia="Montserrat" w:hAnsi="Montserrat" w:cs="Montserrat"/>
        </w:rPr>
      </w:pPr>
    </w:p>
    <w:p w14:paraId="114AE947" w14:textId="77777777" w:rsidR="006B60D8" w:rsidRDefault="006B60D8" w:rsidP="006029FF">
      <w:pPr>
        <w:tabs>
          <w:tab w:val="left" w:pos="5670"/>
        </w:tabs>
        <w:ind w:left="0" w:hanging="2"/>
        <w:rPr>
          <w:rFonts w:ascii="Montserrat" w:eastAsia="Montserrat" w:hAnsi="Montserrat" w:cs="Montserrat"/>
        </w:rPr>
      </w:pPr>
    </w:p>
    <w:p w14:paraId="21ED46CD" w14:textId="77777777" w:rsidR="00183046" w:rsidRDefault="00183046" w:rsidP="006029FF">
      <w:pPr>
        <w:tabs>
          <w:tab w:val="left" w:pos="5670"/>
        </w:tabs>
        <w:ind w:left="0" w:hanging="2"/>
        <w:rPr>
          <w:rFonts w:ascii="Montserrat" w:eastAsia="Montserrat" w:hAnsi="Montserrat" w:cs="Montserrat"/>
        </w:rPr>
      </w:pPr>
    </w:p>
    <w:p w14:paraId="42735DF4" w14:textId="5F6D5A5D" w:rsidR="008D4B58" w:rsidRPr="006029FF" w:rsidRDefault="00A43CAB" w:rsidP="006029FF">
      <w:pPr>
        <w:numPr>
          <w:ilvl w:val="0"/>
          <w:numId w:val="1"/>
        </w:numPr>
        <w:ind w:left="0" w:hanging="2"/>
        <w:rPr>
          <w:rFonts w:ascii="Montserrat" w:eastAsia="Montserrat" w:hAnsi="Montserrat" w:cs="Montserrat"/>
          <w:lang w:val="it-IT"/>
        </w:rPr>
      </w:pPr>
      <w:r w:rsidRPr="006029FF">
        <w:rPr>
          <w:rFonts w:ascii="Montserrat" w:eastAsia="Montserrat" w:hAnsi="Montserrat" w:cs="Montserrat"/>
          <w:lang w:val="it-IT"/>
        </w:rPr>
        <w:lastRenderedPageBreak/>
        <w:t xml:space="preserve">Cosa sta facendo secondo te </w:t>
      </w:r>
      <w:r w:rsidR="006B60D8">
        <w:rPr>
          <w:rFonts w:ascii="Montserrat" w:eastAsia="Montserrat" w:hAnsi="Montserrat" w:cs="Montserrat"/>
          <w:lang w:val="it-IT"/>
        </w:rPr>
        <w:t>Subiaco</w:t>
      </w:r>
      <w:r w:rsidRPr="006029FF">
        <w:rPr>
          <w:rFonts w:ascii="Montserrat" w:eastAsia="Montserrat" w:hAnsi="Montserrat" w:cs="Montserrat"/>
          <w:lang w:val="it-IT"/>
        </w:rPr>
        <w:t xml:space="preserve"> per trasformarsi in territorio sostenibile? </w:t>
      </w:r>
    </w:p>
    <w:p w14:paraId="5EE838DF" w14:textId="11D3723D" w:rsidR="006029FF" w:rsidRPr="006029FF" w:rsidRDefault="006029FF" w:rsidP="006029FF">
      <w:pPr>
        <w:pBdr>
          <w:top w:val="nil"/>
          <w:left w:val="nil"/>
          <w:bottom w:val="nil"/>
          <w:right w:val="nil"/>
          <w:between w:val="nil"/>
        </w:pBdr>
        <w:spacing w:line="360" w:lineRule="auto"/>
        <w:ind w:leftChars="0" w:left="0" w:firstLineChars="0" w:hanging="2"/>
        <w:rPr>
          <w:rFonts w:ascii="Montserrat" w:eastAsia="Montserrat" w:hAnsi="Montserrat" w:cs="Montserrat"/>
          <w:color w:val="000000"/>
        </w:rPr>
      </w:pPr>
      <w:r w:rsidRPr="006029FF">
        <w:rPr>
          <w:rFonts w:ascii="Montserrat" w:eastAsia="Montserrat" w:hAnsi="Montserrat" w:cs="Montserrat"/>
          <w:color w:val="000000"/>
        </w:rPr>
        <w:t>________________________________________________________________</w:t>
      </w:r>
    </w:p>
    <w:p w14:paraId="0DDABE0C" w14:textId="77D252CB"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BB98F94" w14:textId="5ABF1E4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8C5E39A" w14:textId="70F925E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AB965B0" w14:textId="212F7A17"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57EC323" w14:textId="356B8B50"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B110A60" w14:textId="79CC566C"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7C7FDF5" w14:textId="2F1C6FB0"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E668E3A" w14:textId="70F56F8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F6B01F7" w14:textId="12C5726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73731BB" w14:textId="77777777" w:rsidR="008D4B58" w:rsidRDefault="008D4B58" w:rsidP="006029FF">
      <w:pPr>
        <w:tabs>
          <w:tab w:val="left" w:pos="5670"/>
        </w:tabs>
        <w:spacing w:line="360" w:lineRule="auto"/>
        <w:ind w:left="0" w:hanging="2"/>
        <w:rPr>
          <w:rFonts w:ascii="Montserrat" w:eastAsia="Montserrat" w:hAnsi="Montserrat" w:cs="Montserrat"/>
        </w:rPr>
      </w:pPr>
    </w:p>
    <w:p w14:paraId="5B7B93F8" w14:textId="77777777" w:rsidR="008D4B58" w:rsidRDefault="008D4B58" w:rsidP="006029FF">
      <w:pPr>
        <w:pBdr>
          <w:top w:val="nil"/>
          <w:left w:val="nil"/>
          <w:bottom w:val="nil"/>
          <w:right w:val="nil"/>
          <w:between w:val="nil"/>
        </w:pBdr>
        <w:tabs>
          <w:tab w:val="left" w:pos="5670"/>
        </w:tabs>
        <w:spacing w:line="240" w:lineRule="auto"/>
        <w:ind w:left="0" w:right="561" w:hanging="2"/>
        <w:jc w:val="both"/>
        <w:rPr>
          <w:rFonts w:ascii="Montserrat" w:eastAsia="Montserrat" w:hAnsi="Montserrat" w:cs="Montserrat"/>
        </w:rPr>
      </w:pPr>
    </w:p>
    <w:p w14:paraId="2EE88469" w14:textId="77777777" w:rsidR="008D4B58" w:rsidRPr="006029FF" w:rsidRDefault="00A43CAB" w:rsidP="006029FF">
      <w:pPr>
        <w:numPr>
          <w:ilvl w:val="0"/>
          <w:numId w:val="1"/>
        </w:numPr>
        <w:ind w:left="0" w:hanging="2"/>
        <w:rPr>
          <w:rFonts w:ascii="Montserrat" w:eastAsia="Montserrat" w:hAnsi="Montserrat" w:cs="Montserrat"/>
          <w:lang w:val="it-IT"/>
        </w:rPr>
      </w:pPr>
      <w:r w:rsidRPr="006029FF">
        <w:rPr>
          <w:rFonts w:ascii="Montserrat" w:eastAsia="Montserrat" w:hAnsi="Montserrat" w:cs="Montserrat"/>
          <w:lang w:val="it-IT"/>
        </w:rPr>
        <w:t xml:space="preserve">Come giudichi l’attuale offerta ricettiva nel territorio e come la miglioreresti verso un turismo di qualità/turismo sostenibile? </w:t>
      </w:r>
    </w:p>
    <w:p w14:paraId="292C7887" w14:textId="77777777" w:rsidR="008D4B58" w:rsidRPr="006029FF" w:rsidRDefault="008D4B58" w:rsidP="006029FF">
      <w:pPr>
        <w:pBdr>
          <w:top w:val="nil"/>
          <w:left w:val="nil"/>
          <w:bottom w:val="nil"/>
          <w:right w:val="nil"/>
          <w:between w:val="nil"/>
        </w:pBdr>
        <w:tabs>
          <w:tab w:val="left" w:pos="5670"/>
        </w:tabs>
        <w:spacing w:line="240" w:lineRule="auto"/>
        <w:ind w:left="0" w:right="561" w:hanging="2"/>
        <w:jc w:val="both"/>
        <w:rPr>
          <w:rFonts w:ascii="Montserrat" w:eastAsia="Montserrat" w:hAnsi="Montserrat" w:cs="Montserrat"/>
          <w:lang w:val="it-IT"/>
        </w:rPr>
      </w:pPr>
    </w:p>
    <w:p w14:paraId="2A18985A" w14:textId="3BC2AEC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C998F36" w14:textId="36B7446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A17CE46" w14:textId="2FC83441"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E515474" w14:textId="2E897FB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121DE41" w14:textId="6BF5BB70"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B581DAE" w14:textId="4D24B2B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E7793A5" w14:textId="13E92094"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C680F50" w14:textId="7193782C"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F2038E5" w14:textId="417628D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23371F3" w14:textId="6D09BFDB"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AA73911" w14:textId="2A122926"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C450716" w14:textId="77777777" w:rsidR="008D4B58" w:rsidRDefault="008D4B58" w:rsidP="006029FF">
      <w:pPr>
        <w:tabs>
          <w:tab w:val="left" w:pos="5670"/>
        </w:tabs>
        <w:ind w:left="0" w:right="561" w:hanging="2"/>
        <w:jc w:val="both"/>
        <w:rPr>
          <w:rFonts w:ascii="Montserrat" w:eastAsia="Montserrat" w:hAnsi="Montserrat" w:cs="Montserrat"/>
        </w:rPr>
      </w:pPr>
    </w:p>
    <w:p w14:paraId="26C1E9FC" w14:textId="77777777" w:rsidR="00183046" w:rsidRDefault="00183046" w:rsidP="006029FF">
      <w:pPr>
        <w:tabs>
          <w:tab w:val="left" w:pos="5670"/>
        </w:tabs>
        <w:ind w:left="0" w:right="561" w:hanging="2"/>
        <w:jc w:val="both"/>
        <w:rPr>
          <w:rFonts w:ascii="Montserrat" w:eastAsia="Montserrat" w:hAnsi="Montserrat" w:cs="Montserrat"/>
        </w:rPr>
      </w:pPr>
    </w:p>
    <w:p w14:paraId="783A3545" w14:textId="77777777" w:rsidR="00183046" w:rsidRDefault="00183046" w:rsidP="006029FF">
      <w:pPr>
        <w:tabs>
          <w:tab w:val="left" w:pos="5670"/>
        </w:tabs>
        <w:ind w:left="0" w:right="561" w:hanging="2"/>
        <w:jc w:val="both"/>
        <w:rPr>
          <w:rFonts w:ascii="Montserrat" w:eastAsia="Montserrat" w:hAnsi="Montserrat" w:cs="Montserrat"/>
        </w:rPr>
      </w:pPr>
    </w:p>
    <w:p w14:paraId="6C1A9844" w14:textId="77777777" w:rsidR="00183046" w:rsidRDefault="00183046" w:rsidP="006029FF">
      <w:pPr>
        <w:tabs>
          <w:tab w:val="left" w:pos="5670"/>
        </w:tabs>
        <w:ind w:left="0" w:right="561" w:hanging="2"/>
        <w:jc w:val="both"/>
        <w:rPr>
          <w:rFonts w:ascii="Montserrat" w:eastAsia="Montserrat" w:hAnsi="Montserrat" w:cs="Montserrat"/>
        </w:rPr>
      </w:pPr>
    </w:p>
    <w:p w14:paraId="0F2DB386" w14:textId="77777777" w:rsidR="008D4B58" w:rsidRPr="006029FF" w:rsidRDefault="00A43CAB" w:rsidP="00BD4DB0">
      <w:pPr>
        <w:numPr>
          <w:ilvl w:val="0"/>
          <w:numId w:val="1"/>
        </w:numPr>
        <w:ind w:leftChars="0" w:left="709" w:firstLineChars="0" w:hanging="711"/>
        <w:jc w:val="both"/>
        <w:rPr>
          <w:rFonts w:ascii="Montserrat" w:eastAsia="Montserrat" w:hAnsi="Montserrat" w:cs="Montserrat"/>
          <w:lang w:val="it-IT"/>
        </w:rPr>
      </w:pPr>
      <w:r w:rsidRPr="006029FF">
        <w:rPr>
          <w:rFonts w:ascii="Montserrat" w:eastAsia="Montserrat" w:hAnsi="Montserrat" w:cs="Montserrat"/>
          <w:lang w:val="it-IT"/>
        </w:rPr>
        <w:lastRenderedPageBreak/>
        <w:t xml:space="preserve">Quali azioni suggeriresti per rendere maggiormente sostenibile l’impatto del turismo sul tuo territorio? </w:t>
      </w:r>
    </w:p>
    <w:p w14:paraId="674CCC62" w14:textId="15C1628F" w:rsidR="006029FF" w:rsidRPr="006029FF" w:rsidRDefault="006029FF" w:rsidP="006029FF">
      <w:pPr>
        <w:pBdr>
          <w:top w:val="nil"/>
          <w:left w:val="nil"/>
          <w:bottom w:val="nil"/>
          <w:right w:val="nil"/>
          <w:between w:val="nil"/>
        </w:pBdr>
        <w:spacing w:line="360" w:lineRule="auto"/>
        <w:ind w:leftChars="0" w:left="0" w:firstLineChars="0" w:hanging="2"/>
        <w:rPr>
          <w:rFonts w:ascii="Montserrat" w:eastAsia="Montserrat" w:hAnsi="Montserrat" w:cs="Montserrat"/>
          <w:color w:val="000000"/>
        </w:rPr>
      </w:pPr>
      <w:r w:rsidRPr="006029FF">
        <w:rPr>
          <w:rFonts w:ascii="Montserrat" w:eastAsia="Montserrat" w:hAnsi="Montserrat" w:cs="Montserrat"/>
          <w:color w:val="000000"/>
        </w:rPr>
        <w:t>________________________________________________________________</w:t>
      </w:r>
    </w:p>
    <w:p w14:paraId="0849A7FE" w14:textId="36EED3E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CBE6D54" w14:textId="03450BFC"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074EFE2" w14:textId="0AE970B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12365B4" w14:textId="38957F0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6601717F" w14:textId="5A375E57"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606C08F0" w14:textId="192B179C"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B9FC1A5" w14:textId="253573A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AD4A458" w14:textId="0EA24EB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AB18FCC" w14:textId="03B2B127"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8E6580E" w14:textId="77777777" w:rsidR="008D4B58" w:rsidRDefault="008D4B58" w:rsidP="006029FF">
      <w:pPr>
        <w:tabs>
          <w:tab w:val="left" w:pos="5670"/>
        </w:tabs>
        <w:ind w:left="0" w:hanging="2"/>
        <w:jc w:val="center"/>
        <w:rPr>
          <w:rFonts w:ascii="Montserrat" w:eastAsia="Montserrat" w:hAnsi="Montserrat" w:cs="Montserrat"/>
        </w:rPr>
      </w:pPr>
    </w:p>
    <w:p w14:paraId="47CCEDD9" w14:textId="77777777" w:rsidR="008D4B58" w:rsidRDefault="008D4B58" w:rsidP="006029FF">
      <w:pPr>
        <w:tabs>
          <w:tab w:val="left" w:pos="5670"/>
        </w:tabs>
        <w:ind w:left="0" w:right="561" w:hanging="2"/>
        <w:jc w:val="both"/>
        <w:rPr>
          <w:rFonts w:ascii="Montserrat" w:eastAsia="Montserrat" w:hAnsi="Montserrat" w:cs="Montserrat"/>
        </w:rPr>
      </w:pPr>
    </w:p>
    <w:p w14:paraId="1BCD72BA" w14:textId="77777777" w:rsidR="008D4B58" w:rsidRPr="006029FF" w:rsidRDefault="00A43CAB" w:rsidP="00276158">
      <w:pPr>
        <w:numPr>
          <w:ilvl w:val="0"/>
          <w:numId w:val="1"/>
        </w:numPr>
        <w:ind w:leftChars="0" w:left="709" w:firstLineChars="0" w:hanging="711"/>
        <w:rPr>
          <w:rFonts w:ascii="Montserrat" w:eastAsia="Montserrat" w:hAnsi="Montserrat" w:cs="Montserrat"/>
          <w:lang w:val="it-IT"/>
        </w:rPr>
      </w:pPr>
      <w:r w:rsidRPr="006029FF">
        <w:rPr>
          <w:rFonts w:ascii="Montserrat" w:eastAsia="Montserrat" w:hAnsi="Montserrat" w:cs="Montserrat"/>
          <w:lang w:val="it-IT"/>
        </w:rPr>
        <w:t xml:space="preserve">Ritieni che le potenzialità ambientali e artistiche del tuo territorio siano proposte al meglio a turisti e abitanti? </w:t>
      </w:r>
    </w:p>
    <w:p w14:paraId="33B71BB1"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highlight w:val="yellow"/>
          <w:lang w:val="it-IT"/>
        </w:rPr>
      </w:pPr>
    </w:p>
    <w:p w14:paraId="12AE3224" w14:textId="7942E381"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FC64494" w14:textId="161ED0D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441AFC4" w14:textId="373F71A6"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700CF6A" w14:textId="17F7AC1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521EDD9" w14:textId="1391F6CE"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1AE7D98" w14:textId="61B5E76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6E14E8F0" w14:textId="1A7AEE20"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3392C49" w14:textId="790E12B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364B1FB" w14:textId="2BF0250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90CAC45" w14:textId="36C9932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639B4D9" w14:textId="6E1FF51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EDBC43E" w14:textId="5B099791"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5594CBF6" w14:textId="48617C46" w:rsidR="00BD4DB0" w:rsidRDefault="00BD4DB0" w:rsidP="00BD4DB0">
      <w:pPr>
        <w:ind w:leftChars="0" w:left="0" w:firstLineChars="0" w:firstLine="0"/>
        <w:rPr>
          <w:rFonts w:ascii="Montserrat" w:eastAsia="Montserrat" w:hAnsi="Montserrat" w:cs="Montserrat"/>
          <w:lang w:val="it-IT"/>
        </w:rPr>
      </w:pPr>
    </w:p>
    <w:p w14:paraId="5EE97673" w14:textId="77777777" w:rsidR="00BD4DB0" w:rsidRDefault="00BD4DB0" w:rsidP="00BD4DB0">
      <w:pPr>
        <w:ind w:leftChars="0" w:left="0" w:firstLineChars="0" w:firstLine="0"/>
        <w:rPr>
          <w:rFonts w:ascii="Montserrat" w:eastAsia="Montserrat" w:hAnsi="Montserrat" w:cs="Montserrat"/>
          <w:lang w:val="it-IT"/>
        </w:rPr>
      </w:pPr>
    </w:p>
    <w:p w14:paraId="535060D0" w14:textId="77777777" w:rsidR="00183046" w:rsidRDefault="00183046" w:rsidP="00BD4DB0">
      <w:pPr>
        <w:ind w:leftChars="0" w:left="0" w:firstLineChars="0" w:firstLine="0"/>
        <w:rPr>
          <w:rFonts w:ascii="Montserrat" w:eastAsia="Montserrat" w:hAnsi="Montserrat" w:cs="Montserrat"/>
          <w:lang w:val="it-IT"/>
        </w:rPr>
      </w:pPr>
    </w:p>
    <w:p w14:paraId="4D9EEBFF" w14:textId="77777777" w:rsidR="00183046" w:rsidRPr="00BD4DB0" w:rsidRDefault="00183046" w:rsidP="00BD4DB0">
      <w:pPr>
        <w:ind w:leftChars="0" w:left="0" w:firstLineChars="0" w:firstLine="0"/>
        <w:rPr>
          <w:rFonts w:ascii="Montserrat" w:eastAsia="Montserrat" w:hAnsi="Montserrat" w:cs="Montserrat"/>
          <w:lang w:val="it-IT"/>
        </w:rPr>
      </w:pPr>
    </w:p>
    <w:p w14:paraId="353411A0" w14:textId="3C2BB8FD" w:rsidR="008D4B58" w:rsidRDefault="00A43CAB" w:rsidP="00BD4DB0">
      <w:pPr>
        <w:numPr>
          <w:ilvl w:val="0"/>
          <w:numId w:val="1"/>
        </w:numPr>
        <w:ind w:leftChars="0" w:left="567" w:firstLineChars="0" w:hanging="569"/>
        <w:jc w:val="both"/>
        <w:rPr>
          <w:rFonts w:ascii="Montserrat" w:eastAsia="Montserrat" w:hAnsi="Montserrat" w:cs="Montserrat"/>
          <w:lang w:val="it-IT"/>
        </w:rPr>
      </w:pPr>
      <w:r w:rsidRPr="006029FF">
        <w:rPr>
          <w:rFonts w:ascii="Montserrat" w:eastAsia="Montserrat" w:hAnsi="Montserrat" w:cs="Montserrat"/>
          <w:lang w:val="it-IT"/>
        </w:rPr>
        <w:lastRenderedPageBreak/>
        <w:t xml:space="preserve">Quali azioni di comunicazione e marketing territoriale sta intraprendendo </w:t>
      </w:r>
      <w:r w:rsidR="006B60D8">
        <w:rPr>
          <w:rFonts w:ascii="Montserrat" w:eastAsia="Montserrat" w:hAnsi="Montserrat" w:cs="Montserrat"/>
          <w:lang w:val="it-IT"/>
        </w:rPr>
        <w:t>Subiaco</w:t>
      </w:r>
      <w:r w:rsidRPr="006029FF">
        <w:rPr>
          <w:rFonts w:ascii="Montserrat" w:eastAsia="Montserrat" w:hAnsi="Montserrat" w:cs="Montserrat"/>
          <w:lang w:val="it-IT"/>
        </w:rPr>
        <w:t>, secondo te?</w:t>
      </w:r>
    </w:p>
    <w:p w14:paraId="45773710" w14:textId="77777777" w:rsidR="00BD4DB0" w:rsidRPr="006029FF" w:rsidRDefault="00BD4DB0" w:rsidP="00BD4DB0">
      <w:pPr>
        <w:ind w:leftChars="0" w:left="0" w:firstLineChars="0" w:firstLine="0"/>
        <w:rPr>
          <w:rFonts w:ascii="Montserrat" w:eastAsia="Montserrat" w:hAnsi="Montserrat" w:cs="Montserrat"/>
          <w:lang w:val="it-IT"/>
        </w:rPr>
      </w:pPr>
    </w:p>
    <w:p w14:paraId="2994FD38" w14:textId="3D71FEA2" w:rsidR="006029FF" w:rsidRPr="006029FF" w:rsidRDefault="006029FF" w:rsidP="006029FF">
      <w:pPr>
        <w:pBdr>
          <w:top w:val="nil"/>
          <w:left w:val="nil"/>
          <w:bottom w:val="nil"/>
          <w:right w:val="nil"/>
          <w:between w:val="nil"/>
        </w:pBdr>
        <w:spacing w:line="360" w:lineRule="auto"/>
        <w:ind w:leftChars="0" w:left="0" w:firstLineChars="0" w:hanging="2"/>
        <w:rPr>
          <w:rFonts w:ascii="Montserrat" w:eastAsia="Montserrat" w:hAnsi="Montserrat" w:cs="Montserrat"/>
          <w:color w:val="000000"/>
        </w:rPr>
      </w:pPr>
      <w:r w:rsidRPr="006029FF">
        <w:rPr>
          <w:rFonts w:ascii="Montserrat" w:eastAsia="Montserrat" w:hAnsi="Montserrat" w:cs="Montserrat"/>
          <w:color w:val="000000"/>
        </w:rPr>
        <w:t>________________________________________________________________</w:t>
      </w:r>
    </w:p>
    <w:p w14:paraId="53C31BDE" w14:textId="5942530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F10FB45" w14:textId="607947DB"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9848E49" w14:textId="27C67B7F"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D53690C" w14:textId="09883F13"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03F1EC19" w14:textId="4AE882B6"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72FB1C92" w14:textId="54EB4C8B"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68414A9" w14:textId="0B53609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419688B" w14:textId="18AC8587"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DCC6B78" w14:textId="2D8B404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643C5AB" w14:textId="77777777" w:rsidR="008D4B58" w:rsidRDefault="008D4B58" w:rsidP="006029FF">
      <w:pPr>
        <w:tabs>
          <w:tab w:val="left" w:pos="5670"/>
        </w:tabs>
        <w:ind w:left="0" w:right="561" w:hanging="2"/>
        <w:jc w:val="both"/>
        <w:rPr>
          <w:rFonts w:ascii="Montserrat" w:eastAsia="Montserrat" w:hAnsi="Montserrat" w:cs="Montserrat"/>
        </w:rPr>
      </w:pPr>
    </w:p>
    <w:p w14:paraId="6102FA40" w14:textId="4FC11407" w:rsidR="008D4B58" w:rsidRPr="006029FF" w:rsidRDefault="00A43CAB" w:rsidP="00097FBA">
      <w:pPr>
        <w:numPr>
          <w:ilvl w:val="0"/>
          <w:numId w:val="1"/>
        </w:numPr>
        <w:ind w:leftChars="0" w:left="566" w:firstLineChars="0" w:hanging="566"/>
        <w:rPr>
          <w:rFonts w:ascii="Montserrat" w:eastAsia="Montserrat" w:hAnsi="Montserrat" w:cs="Montserrat"/>
          <w:lang w:val="it-IT"/>
        </w:rPr>
      </w:pPr>
      <w:r w:rsidRPr="006029FF">
        <w:rPr>
          <w:rFonts w:ascii="Montserrat" w:eastAsia="Montserrat" w:hAnsi="Montserrat" w:cs="Montserrat"/>
          <w:lang w:val="it-IT"/>
        </w:rPr>
        <w:t xml:space="preserve">Quali altre azioni di comunicazione e marketing vorresti che il Comune di </w:t>
      </w:r>
      <w:r w:rsidR="006B60D8">
        <w:rPr>
          <w:rFonts w:ascii="Montserrat" w:eastAsia="Montserrat" w:hAnsi="Montserrat" w:cs="Montserrat"/>
          <w:lang w:val="it-IT"/>
        </w:rPr>
        <w:t>Subiaco</w:t>
      </w:r>
      <w:r w:rsidRPr="006029FF">
        <w:rPr>
          <w:rFonts w:ascii="Montserrat" w:eastAsia="Montserrat" w:hAnsi="Montserrat" w:cs="Montserrat"/>
          <w:lang w:val="it-IT"/>
        </w:rPr>
        <w:t xml:space="preserve"> promuovesse per il territorio? </w:t>
      </w:r>
    </w:p>
    <w:p w14:paraId="4A474DE1" w14:textId="77777777" w:rsidR="008D4B58" w:rsidRPr="006029FF" w:rsidRDefault="008D4B58" w:rsidP="006029FF">
      <w:pPr>
        <w:tabs>
          <w:tab w:val="left" w:pos="5670"/>
        </w:tabs>
        <w:ind w:left="0" w:hanging="2"/>
        <w:rPr>
          <w:rFonts w:ascii="Montserrat" w:eastAsia="Montserrat" w:hAnsi="Montserrat" w:cs="Montserrat"/>
          <w:highlight w:val="yellow"/>
          <w:lang w:val="it-IT"/>
        </w:rPr>
      </w:pPr>
    </w:p>
    <w:p w14:paraId="2C838868" w14:textId="522D61B2"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D14C530" w14:textId="3209C035"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0DDA040" w14:textId="3B1F833A"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1597A9C" w14:textId="42FA16F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20C197D4" w14:textId="0F500C34"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3DEA5BBC" w14:textId="0CF0CDC8"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62CE0C38" w14:textId="0D132F8D"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5B7A0C8" w14:textId="7AE04D5E"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09FC35E" w14:textId="3413E90C"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C16B527" w14:textId="0A051174"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1E30885D" w14:textId="7F7B3DD1"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6EC208A" w14:textId="35FF8159" w:rsidR="006029FF"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w:t>
      </w:r>
    </w:p>
    <w:p w14:paraId="427CB11A" w14:textId="77777777" w:rsidR="00BD4DB0" w:rsidRDefault="00BD4DB0" w:rsidP="00BD4DB0">
      <w:pPr>
        <w:pBdr>
          <w:top w:val="nil"/>
          <w:left w:val="nil"/>
          <w:bottom w:val="nil"/>
          <w:right w:val="nil"/>
          <w:between w:val="nil"/>
        </w:pBdr>
        <w:spacing w:line="360" w:lineRule="auto"/>
        <w:ind w:left="0" w:hanging="2"/>
        <w:rPr>
          <w:rFonts w:ascii="Montserrat" w:eastAsia="Montserrat" w:hAnsi="Montserrat" w:cs="Montserrat"/>
          <w:color w:val="000000"/>
        </w:rPr>
      </w:pPr>
    </w:p>
    <w:p w14:paraId="64D066B5" w14:textId="77777777" w:rsidR="00183046" w:rsidRDefault="00183046" w:rsidP="00BD4DB0">
      <w:pPr>
        <w:pBdr>
          <w:top w:val="nil"/>
          <w:left w:val="nil"/>
          <w:bottom w:val="nil"/>
          <w:right w:val="nil"/>
          <w:between w:val="nil"/>
        </w:pBdr>
        <w:spacing w:line="360" w:lineRule="auto"/>
        <w:ind w:left="0" w:hanging="2"/>
        <w:rPr>
          <w:rFonts w:ascii="Montserrat" w:eastAsia="Montserrat" w:hAnsi="Montserrat" w:cs="Montserrat"/>
          <w:color w:val="000000"/>
        </w:rPr>
      </w:pPr>
    </w:p>
    <w:p w14:paraId="2A011C20" w14:textId="77777777" w:rsidR="00183046" w:rsidRDefault="00183046" w:rsidP="00BD4DB0">
      <w:pPr>
        <w:pBdr>
          <w:top w:val="nil"/>
          <w:left w:val="nil"/>
          <w:bottom w:val="nil"/>
          <w:right w:val="nil"/>
          <w:between w:val="nil"/>
        </w:pBdr>
        <w:spacing w:line="360" w:lineRule="auto"/>
        <w:ind w:left="0" w:hanging="2"/>
        <w:rPr>
          <w:rFonts w:ascii="Montserrat" w:eastAsia="Montserrat" w:hAnsi="Montserrat" w:cs="Montserrat"/>
          <w:color w:val="000000"/>
        </w:rPr>
      </w:pPr>
    </w:p>
    <w:p w14:paraId="5594546D" w14:textId="39C7F786" w:rsidR="008D4B58" w:rsidRPr="00097FBA" w:rsidRDefault="00A43CAB" w:rsidP="00097FBA">
      <w:pPr>
        <w:pStyle w:val="Paragrafoelenco"/>
        <w:numPr>
          <w:ilvl w:val="0"/>
          <w:numId w:val="1"/>
        </w:numPr>
        <w:pBdr>
          <w:top w:val="nil"/>
          <w:left w:val="nil"/>
          <w:bottom w:val="nil"/>
          <w:right w:val="nil"/>
          <w:between w:val="nil"/>
        </w:pBdr>
        <w:spacing w:line="360" w:lineRule="auto"/>
        <w:ind w:leftChars="0" w:firstLineChars="0"/>
        <w:rPr>
          <w:rFonts w:ascii="Montserrat" w:eastAsia="Montserrat" w:hAnsi="Montserrat" w:cs="Montserrat"/>
          <w:lang w:val="it-IT"/>
        </w:rPr>
      </w:pPr>
      <w:r w:rsidRPr="00097FBA">
        <w:rPr>
          <w:rFonts w:ascii="Montserrat" w:eastAsia="Montserrat" w:hAnsi="Montserrat" w:cs="Montserrat"/>
          <w:lang w:val="it-IT"/>
        </w:rPr>
        <w:lastRenderedPageBreak/>
        <w:t xml:space="preserve">Quali servizi esistenti e potenziali potrebbero essere combinati insieme per un’azione di marketing territoriale efficace? </w:t>
      </w:r>
    </w:p>
    <w:p w14:paraId="3677C592" w14:textId="77777777" w:rsidR="008D4B58" w:rsidRPr="006029FF" w:rsidRDefault="008D4B58" w:rsidP="006029FF">
      <w:pPr>
        <w:tabs>
          <w:tab w:val="left" w:pos="5670"/>
        </w:tabs>
        <w:ind w:left="0" w:hanging="2"/>
        <w:rPr>
          <w:rFonts w:ascii="Montserrat" w:eastAsia="Montserrat" w:hAnsi="Montserrat" w:cs="Montserrat"/>
          <w:highlight w:val="yellow"/>
          <w:lang w:val="it-IT"/>
        </w:rPr>
      </w:pPr>
    </w:p>
    <w:p w14:paraId="2BE34210" w14:textId="44A3070A"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486A395A" w14:textId="3D51E73F"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2E270DDC" w14:textId="3FFB0090"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2B4B746F" w14:textId="1B516DC8"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08BE930E" w14:textId="1DED407D"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121C3391" w14:textId="31CFC30B"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5EF2ECFC" w14:textId="0A7A495A"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287A58F0" w14:textId="105CB8B2"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78B2BD69" w14:textId="37545D67"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7C195742" w14:textId="13CDDEFE"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73357164" w14:textId="50264494"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644BF140" w14:textId="6721B948" w:rsidR="006029FF" w:rsidRPr="00183046" w:rsidRDefault="006029FF" w:rsidP="006029FF">
      <w:pPr>
        <w:pBdr>
          <w:top w:val="nil"/>
          <w:left w:val="nil"/>
          <w:bottom w:val="nil"/>
          <w:right w:val="nil"/>
          <w:between w:val="nil"/>
        </w:pBdr>
        <w:spacing w:line="360" w:lineRule="auto"/>
        <w:ind w:left="0" w:hanging="2"/>
        <w:rPr>
          <w:rFonts w:ascii="Montserrat" w:eastAsia="Montserrat" w:hAnsi="Montserrat" w:cs="Montserrat"/>
          <w:color w:val="000000"/>
          <w:lang w:val="it-IT"/>
        </w:rPr>
      </w:pPr>
      <w:r w:rsidRPr="00183046">
        <w:rPr>
          <w:rFonts w:ascii="Montserrat" w:eastAsia="Montserrat" w:hAnsi="Montserrat" w:cs="Montserrat"/>
          <w:color w:val="000000"/>
          <w:lang w:val="it-IT"/>
        </w:rPr>
        <w:t>________________________________________________________________</w:t>
      </w:r>
    </w:p>
    <w:p w14:paraId="5073220E" w14:textId="77777777" w:rsidR="008D4B58" w:rsidRPr="006029FF" w:rsidRDefault="008D4B58" w:rsidP="006029FF">
      <w:pPr>
        <w:tabs>
          <w:tab w:val="left" w:pos="5670"/>
        </w:tabs>
        <w:ind w:left="0" w:hanging="2"/>
        <w:rPr>
          <w:rFonts w:ascii="Montserrat" w:eastAsia="Montserrat" w:hAnsi="Montserrat" w:cs="Montserrat"/>
          <w:highlight w:val="yellow"/>
          <w:lang w:val="it-IT"/>
        </w:rPr>
      </w:pPr>
    </w:p>
    <w:p w14:paraId="6BEE4BF3"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highlight w:val="yellow"/>
          <w:lang w:val="it-IT"/>
        </w:rPr>
      </w:pPr>
    </w:p>
    <w:p w14:paraId="2FE49374"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highlight w:val="yellow"/>
          <w:lang w:val="it-IT"/>
        </w:rPr>
      </w:pPr>
    </w:p>
    <w:p w14:paraId="6EF98B73" w14:textId="77777777" w:rsidR="008D4B58" w:rsidRPr="006029FF" w:rsidRDefault="008D4B58" w:rsidP="006029FF">
      <w:pPr>
        <w:pBdr>
          <w:top w:val="nil"/>
          <w:left w:val="nil"/>
          <w:bottom w:val="nil"/>
          <w:right w:val="nil"/>
          <w:between w:val="nil"/>
        </w:pBdr>
        <w:tabs>
          <w:tab w:val="left" w:pos="5670"/>
        </w:tabs>
        <w:spacing w:line="240" w:lineRule="auto"/>
        <w:ind w:left="0" w:hanging="2"/>
        <w:rPr>
          <w:rFonts w:ascii="Montserrat" w:eastAsia="Montserrat" w:hAnsi="Montserrat" w:cs="Montserrat"/>
          <w:highlight w:val="yellow"/>
          <w:lang w:val="it-IT"/>
        </w:rPr>
      </w:pPr>
    </w:p>
    <w:p w14:paraId="004634A0" w14:textId="77777777" w:rsidR="00BD4DB0" w:rsidRDefault="00BD4DB0">
      <w:pPr>
        <w:suppressAutoHyphens w:val="0"/>
        <w:spacing w:line="240" w:lineRule="auto"/>
        <w:ind w:leftChars="0" w:left="0" w:firstLineChars="0" w:firstLine="0"/>
        <w:textDirection w:val="lrTb"/>
        <w:textAlignment w:val="auto"/>
        <w:outlineLvl w:val="9"/>
        <w:rPr>
          <w:rFonts w:ascii="Montserrat" w:eastAsia="Montserrat" w:hAnsi="Montserrat" w:cs="Montserrat"/>
          <w:color w:val="000000"/>
          <w:lang w:val="it-IT"/>
        </w:rPr>
      </w:pPr>
      <w:r>
        <w:rPr>
          <w:rFonts w:ascii="Montserrat" w:eastAsia="Montserrat" w:hAnsi="Montserrat" w:cs="Montserrat"/>
          <w:color w:val="000000"/>
          <w:lang w:val="it-IT"/>
        </w:rPr>
        <w:br w:type="page"/>
      </w:r>
    </w:p>
    <w:p w14:paraId="7667B176" w14:textId="4B2FB52C" w:rsidR="008D4B58" w:rsidRPr="006029FF" w:rsidRDefault="00A43CAB" w:rsidP="00BD4DB0">
      <w:pPr>
        <w:pBdr>
          <w:top w:val="nil"/>
          <w:left w:val="nil"/>
          <w:bottom w:val="nil"/>
          <w:right w:val="nil"/>
          <w:between w:val="nil"/>
        </w:pBdr>
        <w:tabs>
          <w:tab w:val="left" w:pos="5670"/>
        </w:tabs>
        <w:spacing w:line="240" w:lineRule="auto"/>
        <w:ind w:left="0" w:hanging="2"/>
        <w:jc w:val="center"/>
        <w:rPr>
          <w:rFonts w:ascii="Montserrat" w:eastAsia="Montserrat" w:hAnsi="Montserrat" w:cs="Montserrat"/>
          <w:color w:val="000000"/>
          <w:lang w:val="it-IT"/>
        </w:rPr>
      </w:pPr>
      <w:r w:rsidRPr="00BD4DB0">
        <w:rPr>
          <w:rFonts w:ascii="Montserrat" w:eastAsia="Montserrat" w:hAnsi="Montserrat" w:cs="Montserrat"/>
          <w:color w:val="000000"/>
          <w:lang w:val="it-IT"/>
        </w:rPr>
        <w:lastRenderedPageBreak/>
        <w:t>CONSENSO INFORMATO</w:t>
      </w:r>
    </w:p>
    <w:p w14:paraId="030FF149" w14:textId="77777777" w:rsidR="008D4B58" w:rsidRPr="006029FF" w:rsidRDefault="008D4B58" w:rsidP="006029FF">
      <w:pPr>
        <w:tabs>
          <w:tab w:val="left" w:pos="5670"/>
        </w:tabs>
        <w:ind w:left="0" w:hanging="2"/>
        <w:jc w:val="center"/>
        <w:rPr>
          <w:rFonts w:ascii="Arial" w:eastAsia="Arial" w:hAnsi="Arial" w:cs="Arial"/>
          <w:b/>
          <w:color w:val="1D46A1"/>
          <w:u w:val="single"/>
          <w:lang w:val="it-IT"/>
        </w:rPr>
      </w:pPr>
    </w:p>
    <w:p w14:paraId="6E50109F" w14:textId="544A05B2" w:rsidR="008D4B58" w:rsidRPr="00BD4DB0" w:rsidRDefault="00A43CAB" w:rsidP="00BD4DB0">
      <w:pPr>
        <w:tabs>
          <w:tab w:val="left" w:pos="5670"/>
        </w:tabs>
        <w:ind w:left="0" w:hanging="2"/>
        <w:jc w:val="center"/>
        <w:rPr>
          <w:rFonts w:ascii="Arial" w:eastAsia="Arial" w:hAnsi="Arial" w:cs="Arial"/>
          <w:b/>
          <w:color w:val="000000" w:themeColor="text1"/>
          <w:lang w:val="it-IT"/>
        </w:rPr>
      </w:pPr>
      <w:r w:rsidRPr="00BD4DB0">
        <w:rPr>
          <w:rFonts w:ascii="Arial" w:eastAsia="Arial" w:hAnsi="Arial" w:cs="Arial"/>
          <w:b/>
          <w:color w:val="000000" w:themeColor="text1"/>
          <w:lang w:val="it-IT"/>
        </w:rPr>
        <w:t>I N F O R M A T I V A</w:t>
      </w:r>
    </w:p>
    <w:p w14:paraId="109A9BA6" w14:textId="77777777" w:rsidR="008D4B58" w:rsidRPr="00BD4DB0" w:rsidRDefault="00A43CAB" w:rsidP="006029FF">
      <w:pPr>
        <w:tabs>
          <w:tab w:val="left" w:pos="5670"/>
        </w:tabs>
        <w:ind w:left="0" w:hanging="2"/>
        <w:jc w:val="center"/>
        <w:rPr>
          <w:rFonts w:ascii="Arial" w:eastAsia="Arial" w:hAnsi="Arial" w:cs="Arial"/>
          <w:i/>
          <w:iCs/>
          <w:color w:val="000000" w:themeColor="text1"/>
          <w:lang w:val="it-IT"/>
        </w:rPr>
      </w:pPr>
      <w:r w:rsidRPr="00BD4DB0">
        <w:rPr>
          <w:rFonts w:ascii="Arial" w:eastAsia="Arial" w:hAnsi="Arial" w:cs="Arial"/>
          <w:i/>
          <w:iCs/>
          <w:color w:val="000000" w:themeColor="text1"/>
          <w:lang w:val="it-IT"/>
        </w:rPr>
        <w:t>ai sensi dell’art. 13 del Regolamento UE 2016/679</w:t>
      </w:r>
    </w:p>
    <w:p w14:paraId="1651FAC3" w14:textId="77777777" w:rsidR="008D4B58" w:rsidRPr="00BD4DB0" w:rsidRDefault="00A43CAB" w:rsidP="006029FF">
      <w:pPr>
        <w:tabs>
          <w:tab w:val="left" w:pos="5670"/>
        </w:tabs>
        <w:ind w:left="0" w:hanging="2"/>
        <w:jc w:val="both"/>
        <w:rPr>
          <w:rFonts w:ascii="Arial" w:eastAsia="Arial" w:hAnsi="Arial" w:cs="Arial"/>
          <w:color w:val="000000" w:themeColor="text1"/>
          <w:lang w:val="it-IT"/>
        </w:rPr>
      </w:pPr>
      <w:r w:rsidRPr="00BD4DB0">
        <w:rPr>
          <w:rFonts w:ascii="Arial" w:eastAsia="Arial" w:hAnsi="Arial" w:cs="Arial"/>
          <w:color w:val="000000" w:themeColor="text1"/>
          <w:lang w:val="it-IT"/>
        </w:rPr>
        <w:t xml:space="preserve"> </w:t>
      </w:r>
    </w:p>
    <w:p w14:paraId="620DBAF1" w14:textId="36C9612B"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Ai sensi dell’art. 13 del Regolamento UE 2016/679 (di seguito “GDPR 2016/679”), recante disposizioni a tutela delle persone e di altri soggetti rispetto al trattamento dei dati personali, desidero informarLa che i dati personali da Lei forniti formeranno oggetto di trattamento nel rispetto della normativa sopra richiamata e degli obblighi di riservatezza cui sono tenuto.</w:t>
      </w:r>
    </w:p>
    <w:p w14:paraId="43C9A0EB"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292F2A65" w14:textId="77777777" w:rsidR="008D4B58" w:rsidRPr="00BD4DB0" w:rsidRDefault="00A43CAB" w:rsidP="006029FF">
      <w:pPr>
        <w:tabs>
          <w:tab w:val="left" w:pos="5670"/>
        </w:tabs>
        <w:ind w:left="0" w:hanging="2"/>
        <w:jc w:val="center"/>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Si rende noto che:</w:t>
      </w:r>
    </w:p>
    <w:p w14:paraId="117A2210"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68AEBD90" w14:textId="2602CA0A" w:rsidR="00BD4DB0" w:rsidRPr="00BD4DB0" w:rsidRDefault="00A43CAB" w:rsidP="00BD4DB0">
      <w:pPr>
        <w:pStyle w:val="Paragrafoelenco"/>
        <w:numPr>
          <w:ilvl w:val="0"/>
          <w:numId w:val="2"/>
        </w:numPr>
        <w:tabs>
          <w:tab w:val="left" w:pos="5670"/>
        </w:tabs>
        <w:ind w:leftChars="0" w:firstLineChars="0"/>
        <w:jc w:val="both"/>
        <w:rPr>
          <w:rStyle w:val="Collegamentoipertestuale"/>
          <w:rFonts w:ascii="Arial" w:eastAsia="Arial" w:hAnsi="Arial" w:cs="Arial"/>
          <w:color w:val="000000" w:themeColor="text1"/>
          <w:sz w:val="22"/>
          <w:szCs w:val="22"/>
          <w:u w:val="none"/>
          <w:lang w:val="it-IT"/>
        </w:rPr>
      </w:pPr>
      <w:r w:rsidRPr="00BD4DB0">
        <w:rPr>
          <w:rFonts w:ascii="Arial" w:eastAsia="Arial" w:hAnsi="Arial" w:cs="Arial"/>
          <w:b/>
          <w:color w:val="000000" w:themeColor="text1"/>
          <w:sz w:val="22"/>
          <w:szCs w:val="22"/>
          <w:lang w:val="it-IT"/>
        </w:rPr>
        <w:t>Titolare del trattamento</w:t>
      </w:r>
      <w:r w:rsidRPr="00BD4DB0">
        <w:rPr>
          <w:rFonts w:ascii="Arial" w:eastAsia="Arial" w:hAnsi="Arial" w:cs="Arial"/>
          <w:color w:val="000000" w:themeColor="text1"/>
          <w:sz w:val="22"/>
          <w:szCs w:val="22"/>
          <w:lang w:val="it-IT"/>
        </w:rPr>
        <w:t xml:space="preserve">: il Titolare del trattamento è </w:t>
      </w:r>
      <w:r w:rsidR="00A66272">
        <w:rPr>
          <w:rFonts w:ascii="Arial" w:eastAsia="Arial" w:hAnsi="Arial" w:cs="Arial"/>
          <w:color w:val="000000" w:themeColor="text1"/>
          <w:sz w:val="22"/>
          <w:szCs w:val="22"/>
          <w:lang w:val="it-IT"/>
        </w:rPr>
        <w:t>il</w:t>
      </w:r>
      <w:r w:rsidRPr="00BD4DB0">
        <w:rPr>
          <w:rFonts w:ascii="Arial" w:eastAsia="Arial" w:hAnsi="Arial" w:cs="Arial"/>
          <w:color w:val="000000" w:themeColor="text1"/>
          <w:sz w:val="22"/>
          <w:szCs w:val="22"/>
          <w:lang w:val="it-IT"/>
        </w:rPr>
        <w:t xml:space="preserve"> dott</w:t>
      </w:r>
      <w:r w:rsidR="00A66272">
        <w:rPr>
          <w:rFonts w:ascii="Arial" w:eastAsia="Arial" w:hAnsi="Arial" w:cs="Arial"/>
          <w:color w:val="000000" w:themeColor="text1"/>
          <w:sz w:val="22"/>
          <w:szCs w:val="22"/>
          <w:lang w:val="it-IT"/>
        </w:rPr>
        <w:t>.</w:t>
      </w:r>
      <w:r w:rsidRPr="00BD4DB0">
        <w:rPr>
          <w:rFonts w:ascii="Arial" w:eastAsia="Arial" w:hAnsi="Arial" w:cs="Arial"/>
          <w:color w:val="000000" w:themeColor="text1"/>
          <w:sz w:val="22"/>
          <w:szCs w:val="22"/>
          <w:lang w:val="it-IT"/>
        </w:rPr>
        <w:t xml:space="preserve"> </w:t>
      </w:r>
      <w:r w:rsidR="00A66272">
        <w:rPr>
          <w:rFonts w:ascii="Arial" w:eastAsia="Arial" w:hAnsi="Arial" w:cs="Arial"/>
          <w:b/>
          <w:color w:val="000000" w:themeColor="text1"/>
          <w:sz w:val="22"/>
          <w:szCs w:val="22"/>
          <w:lang w:val="it-IT"/>
        </w:rPr>
        <w:t>Andrea</w:t>
      </w:r>
      <w:r w:rsidRPr="00BD4DB0">
        <w:rPr>
          <w:rFonts w:ascii="Arial" w:eastAsia="Arial" w:hAnsi="Arial" w:cs="Arial"/>
          <w:b/>
          <w:color w:val="000000" w:themeColor="text1"/>
          <w:sz w:val="22"/>
          <w:szCs w:val="22"/>
          <w:lang w:val="it-IT"/>
        </w:rPr>
        <w:t xml:space="preserve"> </w:t>
      </w:r>
      <w:r w:rsidR="00A66272">
        <w:rPr>
          <w:rFonts w:ascii="Arial" w:eastAsia="Arial" w:hAnsi="Arial" w:cs="Arial"/>
          <w:b/>
          <w:color w:val="000000" w:themeColor="text1"/>
          <w:sz w:val="22"/>
          <w:szCs w:val="22"/>
          <w:lang w:val="it-IT"/>
        </w:rPr>
        <w:t>Vignoli</w:t>
      </w:r>
      <w:r w:rsidRPr="00BD4DB0">
        <w:rPr>
          <w:rFonts w:ascii="Arial" w:eastAsia="Arial" w:hAnsi="Arial" w:cs="Arial"/>
          <w:b/>
          <w:color w:val="000000" w:themeColor="text1"/>
          <w:sz w:val="22"/>
          <w:szCs w:val="22"/>
          <w:lang w:val="it-IT"/>
        </w:rPr>
        <w:t>,</w:t>
      </w:r>
      <w:r w:rsidRPr="00BD4DB0">
        <w:rPr>
          <w:rFonts w:ascii="Arial" w:eastAsia="Arial" w:hAnsi="Arial" w:cs="Arial"/>
          <w:color w:val="000000" w:themeColor="text1"/>
          <w:sz w:val="22"/>
          <w:szCs w:val="22"/>
          <w:lang w:val="it-IT"/>
        </w:rPr>
        <w:t xml:space="preserve"> indirizzo e-mail </w:t>
      </w:r>
      <w:hyperlink r:id="rId9" w:history="1">
        <w:r w:rsidR="00A66272" w:rsidRPr="00862944">
          <w:rPr>
            <w:rStyle w:val="Collegamentoipertestuale"/>
            <w:rFonts w:ascii="Arial" w:eastAsia="Arial" w:hAnsi="Arial" w:cs="Arial"/>
            <w:b/>
            <w:sz w:val="22"/>
            <w:szCs w:val="22"/>
            <w:lang w:val="it-IT"/>
          </w:rPr>
          <w:t>project@ancilazio.it</w:t>
        </w:r>
      </w:hyperlink>
    </w:p>
    <w:p w14:paraId="15796A3A" w14:textId="2DEFEEF3" w:rsidR="008D4B58" w:rsidRPr="00BD4DB0" w:rsidRDefault="006029FF"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r w:rsidR="00A43CAB" w:rsidRPr="00BD4DB0">
        <w:rPr>
          <w:rFonts w:ascii="Arial" w:eastAsia="Arial" w:hAnsi="Arial" w:cs="Arial"/>
          <w:color w:val="000000" w:themeColor="text1"/>
          <w:sz w:val="22"/>
          <w:szCs w:val="22"/>
          <w:lang w:val="it-IT"/>
        </w:rPr>
        <w:t xml:space="preserve"> </w:t>
      </w:r>
    </w:p>
    <w:p w14:paraId="6DECDF33" w14:textId="1677B9F7" w:rsidR="008D4B58" w:rsidRPr="00BD4DB0" w:rsidRDefault="00A43CAB" w:rsidP="00BD4DB0">
      <w:pPr>
        <w:pStyle w:val="Paragrafoelenco"/>
        <w:numPr>
          <w:ilvl w:val="0"/>
          <w:numId w:val="2"/>
        </w:numPr>
        <w:tabs>
          <w:tab w:val="left" w:pos="5670"/>
        </w:tabs>
        <w:ind w:leftChars="0" w:firstLineChars="0"/>
        <w:jc w:val="both"/>
        <w:rPr>
          <w:rFonts w:ascii="Arial" w:eastAsia="Arial" w:hAnsi="Arial" w:cs="Arial"/>
          <w:b/>
          <w:color w:val="000000" w:themeColor="text1"/>
          <w:sz w:val="22"/>
          <w:szCs w:val="22"/>
          <w:lang w:val="it-IT"/>
        </w:rPr>
      </w:pPr>
      <w:r w:rsidRPr="00BD4DB0">
        <w:rPr>
          <w:rFonts w:ascii="Arial" w:eastAsia="Arial" w:hAnsi="Arial" w:cs="Arial"/>
          <w:b/>
          <w:color w:val="000000" w:themeColor="text1"/>
          <w:sz w:val="22"/>
          <w:szCs w:val="22"/>
          <w:lang w:val="it-IT"/>
        </w:rPr>
        <w:t>finalità del trattamento</w:t>
      </w:r>
      <w:r w:rsidRPr="00BD4DB0">
        <w:rPr>
          <w:rFonts w:ascii="Arial" w:eastAsia="Arial" w:hAnsi="Arial" w:cs="Arial"/>
          <w:color w:val="000000" w:themeColor="text1"/>
          <w:sz w:val="22"/>
          <w:szCs w:val="22"/>
          <w:lang w:val="it-IT"/>
        </w:rPr>
        <w:t xml:space="preserve">: i dati personali forniti sono necessari per la raccolta delle informazioni utili allo sviluppo del Piano di Azione per </w:t>
      </w:r>
      <w:r w:rsidR="006B60D8">
        <w:rPr>
          <w:rFonts w:ascii="Arial" w:eastAsia="Arial" w:hAnsi="Arial" w:cs="Arial"/>
          <w:b/>
          <w:color w:val="000000" w:themeColor="text1"/>
          <w:sz w:val="22"/>
          <w:szCs w:val="22"/>
          <w:lang w:val="it-IT"/>
        </w:rPr>
        <w:t>Subiaco</w:t>
      </w:r>
    </w:p>
    <w:p w14:paraId="333BA735"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128A6384" w14:textId="6C740D5E" w:rsidR="008D4B58" w:rsidRPr="00BD4DB0" w:rsidRDefault="00A43CAB" w:rsidP="00BD4DB0">
      <w:pPr>
        <w:pStyle w:val="Paragrafoelenco"/>
        <w:numPr>
          <w:ilvl w:val="0"/>
          <w:numId w:val="2"/>
        </w:numPr>
        <w:tabs>
          <w:tab w:val="left" w:pos="5670"/>
        </w:tabs>
        <w:ind w:leftChars="0" w:firstLineChars="0"/>
        <w:jc w:val="both"/>
        <w:rPr>
          <w:rFonts w:ascii="Arial" w:eastAsia="Arial" w:hAnsi="Arial" w:cs="Arial"/>
          <w:color w:val="000000" w:themeColor="text1"/>
          <w:sz w:val="22"/>
          <w:szCs w:val="22"/>
          <w:lang w:val="it-IT"/>
        </w:rPr>
      </w:pPr>
      <w:r w:rsidRPr="00BD4DB0">
        <w:rPr>
          <w:rFonts w:ascii="Arial" w:eastAsia="Arial" w:hAnsi="Arial" w:cs="Arial"/>
          <w:b/>
          <w:color w:val="000000" w:themeColor="text1"/>
          <w:sz w:val="22"/>
          <w:szCs w:val="22"/>
          <w:lang w:val="it-IT"/>
        </w:rPr>
        <w:t>conferimento dei dati, rifiuto e revoca</w:t>
      </w:r>
      <w:r w:rsidRPr="00BD4DB0">
        <w:rPr>
          <w:rFonts w:ascii="Arial" w:eastAsia="Arial" w:hAnsi="Arial" w:cs="Arial"/>
          <w:color w:val="000000" w:themeColor="text1"/>
          <w:sz w:val="22"/>
          <w:szCs w:val="22"/>
          <w:lang w:val="it-IT"/>
        </w:rPr>
        <w:t>: il conferimento dei dati personali è necessario ai fini dello svolgimento delle attività di cui al punto che precede e l’eventuale manifestazione di rifiuto (o di revoca del consenso) al trattamento comporta l’impossibilità di adempiere alle medesime attività;</w:t>
      </w:r>
    </w:p>
    <w:p w14:paraId="62186876"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5D6C68D5" w14:textId="5AAB0067" w:rsidR="008D4B58" w:rsidRPr="00BD4DB0" w:rsidRDefault="00A43CAB" w:rsidP="00BD4DB0">
      <w:pPr>
        <w:pStyle w:val="Paragrafoelenco"/>
        <w:numPr>
          <w:ilvl w:val="0"/>
          <w:numId w:val="2"/>
        </w:numPr>
        <w:tabs>
          <w:tab w:val="left" w:pos="5670"/>
        </w:tabs>
        <w:ind w:leftChars="0" w:firstLineChars="0"/>
        <w:jc w:val="both"/>
        <w:rPr>
          <w:rFonts w:ascii="Arial" w:eastAsia="Arial" w:hAnsi="Arial" w:cs="Arial"/>
          <w:color w:val="000000" w:themeColor="text1"/>
          <w:sz w:val="22"/>
          <w:szCs w:val="22"/>
          <w:lang w:val="it-IT"/>
        </w:rPr>
      </w:pPr>
      <w:r w:rsidRPr="00BD4DB0">
        <w:rPr>
          <w:rFonts w:ascii="Arial" w:eastAsia="Arial" w:hAnsi="Arial" w:cs="Arial"/>
          <w:b/>
          <w:color w:val="000000" w:themeColor="text1"/>
          <w:sz w:val="22"/>
          <w:szCs w:val="22"/>
          <w:lang w:val="it-IT"/>
        </w:rPr>
        <w:t>modalità di trattamento e conservazione</w:t>
      </w:r>
      <w:r w:rsidRPr="00BD4DB0">
        <w:rPr>
          <w:rFonts w:ascii="Arial" w:eastAsia="Arial" w:hAnsi="Arial" w:cs="Arial"/>
          <w:color w:val="000000" w:themeColor="text1"/>
          <w:sz w:val="22"/>
          <w:szCs w:val="22"/>
          <w:lang w:val="it-IT"/>
        </w:rPr>
        <w:t>: il trattamento sarà svolto in forma analogica (cartacea) e digitale (a mezzo strumenti informatici), nel rispetto di quanto previsto dall’art. 32 del GDPR 2016/679 in materia di misure di sicurezza, ad opera del Titolare e/o di soggetti appositamente incaricati e in ottemperanza a quanto previsto dagli art. 29 GDPR 2016/679; nel rispetto dei principi di liceità, limitazione delle finalità e minimizzazione dei dati, ai sensi dell’art. 5 GDPR 2016/679, previo rilascio di consenso libero ed esplicito espresso in calce alla presente informativa, i dati personali saranno trattati e conservati per il tempo necessario al il conseguimento delle finalità per le quali sono conferiti e, comunque, per il periodo di tempo previsto dalla legge;</w:t>
      </w:r>
    </w:p>
    <w:p w14:paraId="22FE97C9"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1C11BCC8" w14:textId="6DA03A80" w:rsidR="008D4B58" w:rsidRPr="00BD4DB0" w:rsidRDefault="00A43CAB" w:rsidP="00BD4DB0">
      <w:pPr>
        <w:pStyle w:val="Paragrafoelenco"/>
        <w:numPr>
          <w:ilvl w:val="0"/>
          <w:numId w:val="2"/>
        </w:numPr>
        <w:tabs>
          <w:tab w:val="left" w:pos="5670"/>
        </w:tabs>
        <w:ind w:leftChars="0" w:firstLineChars="0"/>
        <w:jc w:val="both"/>
        <w:rPr>
          <w:rFonts w:ascii="Arial" w:eastAsia="Arial" w:hAnsi="Arial" w:cs="Arial"/>
          <w:color w:val="000000" w:themeColor="text1"/>
          <w:sz w:val="22"/>
          <w:szCs w:val="22"/>
          <w:lang w:val="it-IT"/>
        </w:rPr>
      </w:pPr>
      <w:r w:rsidRPr="00BD4DB0">
        <w:rPr>
          <w:rFonts w:ascii="Arial" w:eastAsia="Arial" w:hAnsi="Arial" w:cs="Arial"/>
          <w:b/>
          <w:color w:val="000000" w:themeColor="text1"/>
          <w:sz w:val="22"/>
          <w:szCs w:val="22"/>
          <w:lang w:val="it-IT"/>
        </w:rPr>
        <w:t>ambito di comunicazione e diffusione</w:t>
      </w:r>
      <w:r w:rsidRPr="00BD4DB0">
        <w:rPr>
          <w:rFonts w:ascii="Arial" w:eastAsia="Arial" w:hAnsi="Arial" w:cs="Arial"/>
          <w:color w:val="000000" w:themeColor="text1"/>
          <w:sz w:val="22"/>
          <w:szCs w:val="22"/>
          <w:lang w:val="it-IT"/>
        </w:rPr>
        <w:t>: i dati raccolti non verranno diffusi e non saranno oggetto di comunicazione se non per mettere in coerenza i dati raccolti dai diversi questionari per le finalità sopra illustrate;</w:t>
      </w:r>
    </w:p>
    <w:p w14:paraId="6F84186C"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2C759D4A" w14:textId="77777777" w:rsidR="00BD4DB0" w:rsidRPr="00BD4DB0" w:rsidRDefault="00BD4DB0" w:rsidP="00BD4DB0">
      <w:pPr>
        <w:pStyle w:val="Paragrafoelenco"/>
        <w:numPr>
          <w:ilvl w:val="0"/>
          <w:numId w:val="2"/>
        </w:numPr>
        <w:tabs>
          <w:tab w:val="left" w:pos="5670"/>
        </w:tabs>
        <w:ind w:leftChars="0" w:firstLineChars="0"/>
        <w:jc w:val="both"/>
        <w:rPr>
          <w:rFonts w:ascii="Arial" w:eastAsia="Arial" w:hAnsi="Arial" w:cs="Arial"/>
          <w:color w:val="000000" w:themeColor="text1"/>
          <w:sz w:val="22"/>
          <w:szCs w:val="22"/>
          <w:lang w:val="it-IT"/>
        </w:rPr>
      </w:pPr>
      <w:r w:rsidRPr="00BD4DB0">
        <w:rPr>
          <w:rFonts w:ascii="Arial" w:eastAsia="Arial" w:hAnsi="Arial" w:cs="Arial"/>
          <w:b/>
          <w:bCs/>
          <w:color w:val="000000" w:themeColor="text1"/>
          <w:sz w:val="22"/>
          <w:szCs w:val="22"/>
          <w:lang w:val="it-IT"/>
        </w:rPr>
        <w:t>e</w:t>
      </w:r>
      <w:r w:rsidR="00A43CAB" w:rsidRPr="00BD4DB0">
        <w:rPr>
          <w:rFonts w:ascii="Arial" w:eastAsia="Arial" w:hAnsi="Arial" w:cs="Arial"/>
          <w:b/>
          <w:color w:val="000000" w:themeColor="text1"/>
          <w:sz w:val="22"/>
          <w:szCs w:val="22"/>
          <w:lang w:val="it-IT"/>
        </w:rPr>
        <w:t xml:space="preserve">sistenza di un processo decisionale automatizzato, compresa la </w:t>
      </w:r>
      <w:proofErr w:type="spellStart"/>
      <w:r w:rsidR="00A43CAB" w:rsidRPr="00BD4DB0">
        <w:rPr>
          <w:rFonts w:ascii="Arial" w:eastAsia="Arial" w:hAnsi="Arial" w:cs="Arial"/>
          <w:b/>
          <w:color w:val="000000" w:themeColor="text1"/>
          <w:sz w:val="22"/>
          <w:szCs w:val="22"/>
          <w:lang w:val="it-IT"/>
        </w:rPr>
        <w:t>profilazione</w:t>
      </w:r>
      <w:proofErr w:type="spellEnd"/>
      <w:r w:rsidR="00A43CAB" w:rsidRPr="00BD4DB0">
        <w:rPr>
          <w:rFonts w:ascii="Arial" w:eastAsia="Arial" w:hAnsi="Arial" w:cs="Arial"/>
          <w:color w:val="000000" w:themeColor="text1"/>
          <w:sz w:val="22"/>
          <w:szCs w:val="22"/>
          <w:lang w:val="it-IT"/>
        </w:rPr>
        <w:t xml:space="preserve">: lo scrivente non adotta alcun processo decisionale automatizzato, compresa la </w:t>
      </w:r>
      <w:proofErr w:type="spellStart"/>
      <w:r w:rsidR="00A43CAB" w:rsidRPr="00BD4DB0">
        <w:rPr>
          <w:rFonts w:ascii="Arial" w:eastAsia="Arial" w:hAnsi="Arial" w:cs="Arial"/>
          <w:color w:val="000000" w:themeColor="text1"/>
          <w:sz w:val="22"/>
          <w:szCs w:val="22"/>
          <w:lang w:val="it-IT"/>
        </w:rPr>
        <w:t>profilazione</w:t>
      </w:r>
      <w:proofErr w:type="spellEnd"/>
      <w:r w:rsidR="00A43CAB" w:rsidRPr="00BD4DB0">
        <w:rPr>
          <w:rFonts w:ascii="Arial" w:eastAsia="Arial" w:hAnsi="Arial" w:cs="Arial"/>
          <w:color w:val="000000" w:themeColor="text1"/>
          <w:sz w:val="22"/>
          <w:szCs w:val="22"/>
          <w:lang w:val="it-IT"/>
        </w:rPr>
        <w:t>, di cui all’articolo 22, paragrafi 1 e 4, del Regolamento UE 679/2016;</w:t>
      </w:r>
    </w:p>
    <w:p w14:paraId="371FF30E" w14:textId="77777777" w:rsidR="00BD4DB0" w:rsidRPr="00BD4DB0" w:rsidRDefault="00BD4DB0" w:rsidP="00BD4DB0">
      <w:pPr>
        <w:pStyle w:val="Paragrafoelenco"/>
        <w:ind w:left="0" w:hanging="2"/>
        <w:rPr>
          <w:rFonts w:ascii="Arial" w:eastAsia="Arial" w:hAnsi="Arial" w:cs="Arial"/>
          <w:b/>
          <w:color w:val="000000" w:themeColor="text1"/>
          <w:sz w:val="22"/>
          <w:szCs w:val="22"/>
          <w:lang w:val="it-IT"/>
        </w:rPr>
      </w:pPr>
    </w:p>
    <w:p w14:paraId="471F8B87" w14:textId="67BEED90" w:rsidR="008D4B58" w:rsidRPr="00BD4DB0" w:rsidRDefault="00A43CAB" w:rsidP="00BD4DB0">
      <w:pPr>
        <w:pStyle w:val="Paragrafoelenco"/>
        <w:numPr>
          <w:ilvl w:val="0"/>
          <w:numId w:val="2"/>
        </w:numPr>
        <w:tabs>
          <w:tab w:val="left" w:pos="5670"/>
        </w:tabs>
        <w:ind w:leftChars="0" w:firstLineChars="0"/>
        <w:jc w:val="both"/>
        <w:rPr>
          <w:rFonts w:ascii="Arial" w:eastAsia="Arial" w:hAnsi="Arial" w:cs="Arial"/>
          <w:color w:val="000000" w:themeColor="text1"/>
          <w:sz w:val="22"/>
          <w:szCs w:val="22"/>
          <w:lang w:val="it-IT"/>
        </w:rPr>
      </w:pPr>
      <w:r w:rsidRPr="00BD4DB0">
        <w:rPr>
          <w:rFonts w:ascii="Arial" w:eastAsia="Arial" w:hAnsi="Arial" w:cs="Arial"/>
          <w:b/>
          <w:color w:val="000000" w:themeColor="text1"/>
          <w:sz w:val="22"/>
          <w:szCs w:val="22"/>
          <w:lang w:val="it-IT"/>
        </w:rPr>
        <w:t>diritti dell’interessato</w:t>
      </w:r>
      <w:r w:rsidRPr="00BD4DB0">
        <w:rPr>
          <w:rFonts w:ascii="Arial" w:eastAsia="Arial" w:hAnsi="Arial" w:cs="Arial"/>
          <w:color w:val="000000" w:themeColor="text1"/>
          <w:sz w:val="22"/>
          <w:szCs w:val="22"/>
          <w:lang w:val="it-IT"/>
        </w:rPr>
        <w:t>: in ogni momento, Lei potrà esercitare, ai sensi degli articoli dal 15 al 22 del Regolamento UE 2016/679, il diritto di:</w:t>
      </w:r>
    </w:p>
    <w:p w14:paraId="20389263"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a)  chiedere la conferma dell’esistenza o meno di propri dati personali;</w:t>
      </w:r>
    </w:p>
    <w:p w14:paraId="3554995C"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b)  ottenere le indicazioni circa le finalità del trattamento;</w:t>
      </w:r>
    </w:p>
    <w:p w14:paraId="098C3D82"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c)  ottenere la rettifica e la cancellazione dei dati;</w:t>
      </w:r>
    </w:p>
    <w:p w14:paraId="64206AF5"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lastRenderedPageBreak/>
        <w:t>d)  ottenere la limitazione del trattamento;</w:t>
      </w:r>
    </w:p>
    <w:p w14:paraId="4AB424D3"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e)  ottenere la portabilità dei dati, ossia riceverli da un titolare del trattamento, in un formato strutturato, di uso comune e leggibile da dispositivo automatico, e trasmetterli ad un altro titolare del trattamento senza impedimenti;</w:t>
      </w:r>
    </w:p>
    <w:p w14:paraId="7BF59B19"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f)   opporsi al trattamento in qualsiasi momento ed anche nel caso di trattamento per finalità di marketing diretto;</w:t>
      </w:r>
    </w:p>
    <w:p w14:paraId="184C163B"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g)  opporsi ad un processo decisionale automatizzato relativo alle persone </w:t>
      </w:r>
      <w:r w:rsidRPr="00BD4DB0">
        <w:rPr>
          <w:rFonts w:ascii="Arial" w:eastAsia="Arial" w:hAnsi="Arial" w:cs="Arial"/>
          <w:color w:val="000000" w:themeColor="text1"/>
          <w:sz w:val="22"/>
          <w:szCs w:val="22"/>
        </w:rPr>
        <w:t>ﬁ</w:t>
      </w:r>
      <w:r w:rsidRPr="00BD4DB0">
        <w:rPr>
          <w:rFonts w:ascii="Arial" w:eastAsia="Arial" w:hAnsi="Arial" w:cs="Arial"/>
          <w:color w:val="000000" w:themeColor="text1"/>
          <w:sz w:val="22"/>
          <w:szCs w:val="22"/>
          <w:lang w:val="it-IT"/>
        </w:rPr>
        <w:t xml:space="preserve">siche, compresa la </w:t>
      </w:r>
      <w:proofErr w:type="spellStart"/>
      <w:r w:rsidRPr="00BD4DB0">
        <w:rPr>
          <w:rFonts w:ascii="Arial" w:eastAsia="Arial" w:hAnsi="Arial" w:cs="Arial"/>
          <w:color w:val="000000" w:themeColor="text1"/>
          <w:sz w:val="22"/>
          <w:szCs w:val="22"/>
          <w:lang w:val="it-IT"/>
        </w:rPr>
        <w:t>profilazione</w:t>
      </w:r>
      <w:proofErr w:type="spellEnd"/>
      <w:r w:rsidRPr="00BD4DB0">
        <w:rPr>
          <w:rFonts w:ascii="Arial" w:eastAsia="Arial" w:hAnsi="Arial" w:cs="Arial"/>
          <w:color w:val="000000" w:themeColor="text1"/>
          <w:sz w:val="22"/>
          <w:szCs w:val="22"/>
          <w:lang w:val="it-IT"/>
        </w:rPr>
        <w:t>;</w:t>
      </w:r>
    </w:p>
    <w:p w14:paraId="39FD8A8F"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h)  chiedere al titolare del trattamento l’accesso ai dati personali e la rettifica o la cancellazione degli stessi o la limitazione del trattamento che lo riguardano o di opporsi al loro trattamento, oltre al diritto alla portabilità dei dati;</w:t>
      </w:r>
    </w:p>
    <w:p w14:paraId="4EB96178"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i)   revocare il consenso in qualsiasi momento (ancorché la revoca renderà impossibile l’uso di questi dati per le finalità sopra illustrate), senza pregiudizio per la liceità del trattamento basata sul consenso prestato prima della revoca;</w:t>
      </w:r>
    </w:p>
    <w:p w14:paraId="38DD2A69" w14:textId="77777777" w:rsidR="008D4B58" w:rsidRPr="00BD4DB0" w:rsidRDefault="00A43CAB" w:rsidP="00BD4DB0">
      <w:pPr>
        <w:tabs>
          <w:tab w:val="left" w:pos="5670"/>
        </w:tabs>
        <w:ind w:leftChars="176" w:left="424"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j)   proporre reclamo a un’autorità di controllo.</w:t>
      </w:r>
    </w:p>
    <w:p w14:paraId="17B0D49D"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75D95609" w14:textId="22ACA26D"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I diritti di cui alle lettere da a) ad i) sono esercitabili attraverso richiesta scritta inviata al Titolare.</w:t>
      </w:r>
    </w:p>
    <w:p w14:paraId="2DC690A8"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35A83A66" w14:textId="77777777" w:rsidR="008D4B58" w:rsidRPr="00BD4DB0" w:rsidRDefault="00A43CAB" w:rsidP="00BD4DB0">
      <w:pPr>
        <w:tabs>
          <w:tab w:val="left" w:pos="5670"/>
        </w:tabs>
        <w:ind w:left="0" w:hanging="2"/>
        <w:jc w:val="both"/>
        <w:rPr>
          <w:rFonts w:ascii="Arial" w:eastAsia="Arial" w:hAnsi="Arial" w:cs="Arial"/>
          <w:b/>
          <w:bCs/>
          <w:color w:val="000000" w:themeColor="text1"/>
          <w:sz w:val="22"/>
          <w:szCs w:val="22"/>
          <w:u w:val="single"/>
          <w:lang w:val="it-IT"/>
        </w:rPr>
      </w:pPr>
      <w:r w:rsidRPr="00BD4DB0">
        <w:rPr>
          <w:rFonts w:ascii="Arial" w:eastAsia="Arial" w:hAnsi="Arial" w:cs="Arial"/>
          <w:b/>
          <w:bCs/>
          <w:color w:val="000000" w:themeColor="text1"/>
          <w:sz w:val="22"/>
          <w:szCs w:val="22"/>
          <w:u w:val="single"/>
          <w:lang w:val="it-IT"/>
        </w:rPr>
        <w:t>Io sottoscritto/a alla luce dell’informativa ricevuta, che dichiaro di avere letto e compreso:</w:t>
      </w:r>
    </w:p>
    <w:p w14:paraId="11D52BD5"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39FF3683" w14:textId="77777777" w:rsidR="008D4B58" w:rsidRPr="00BD4DB0" w:rsidRDefault="00A16724" w:rsidP="006029FF">
      <w:pPr>
        <w:tabs>
          <w:tab w:val="left" w:pos="5670"/>
        </w:tabs>
        <w:ind w:left="0" w:hanging="2"/>
        <w:jc w:val="both"/>
        <w:rPr>
          <w:rFonts w:ascii="Arial" w:eastAsia="Arial" w:hAnsi="Arial" w:cs="Arial"/>
          <w:color w:val="000000" w:themeColor="text1"/>
          <w:sz w:val="22"/>
          <w:szCs w:val="22"/>
          <w:lang w:val="it-IT"/>
        </w:rPr>
      </w:pPr>
      <w:sdt>
        <w:sdtPr>
          <w:rPr>
            <w:color w:val="000000" w:themeColor="text1"/>
            <w:sz w:val="22"/>
            <w:szCs w:val="22"/>
          </w:rPr>
          <w:tag w:val="goog_rdk_0"/>
          <w:id w:val="1491982862"/>
        </w:sdtPr>
        <w:sdtEndPr/>
        <w:sdtContent>
          <w:r w:rsidR="00A43CAB" w:rsidRPr="00BD4DB0">
            <w:rPr>
              <w:rFonts w:ascii="Arial Unicode MS" w:eastAsia="Arial Unicode MS" w:hAnsi="Arial Unicode MS" w:cs="Arial Unicode MS"/>
              <w:color w:val="000000" w:themeColor="text1"/>
              <w:sz w:val="22"/>
              <w:szCs w:val="22"/>
              <w:lang w:val="it-IT"/>
            </w:rPr>
            <w:t>◻</w:t>
          </w:r>
        </w:sdtContent>
      </w:sdt>
      <w:r w:rsidR="00A43CAB" w:rsidRPr="00BD4DB0">
        <w:rPr>
          <w:rFonts w:ascii="Arial" w:eastAsia="Arial" w:hAnsi="Arial" w:cs="Arial"/>
          <w:color w:val="000000" w:themeColor="text1"/>
          <w:sz w:val="22"/>
          <w:szCs w:val="22"/>
          <w:lang w:val="it-IT"/>
        </w:rPr>
        <w:t xml:space="preserve"> esprimo il consenso                                                </w:t>
      </w:r>
      <w:sdt>
        <w:sdtPr>
          <w:rPr>
            <w:color w:val="000000" w:themeColor="text1"/>
            <w:sz w:val="22"/>
            <w:szCs w:val="22"/>
          </w:rPr>
          <w:tag w:val="goog_rdk_1"/>
          <w:id w:val="-1404215108"/>
        </w:sdtPr>
        <w:sdtEndPr/>
        <w:sdtContent>
          <w:r w:rsidR="00A43CAB" w:rsidRPr="00BD4DB0">
            <w:rPr>
              <w:rFonts w:ascii="Arial Unicode MS" w:eastAsia="Arial Unicode MS" w:hAnsi="Arial Unicode MS" w:cs="Arial Unicode MS"/>
              <w:color w:val="000000" w:themeColor="text1"/>
              <w:sz w:val="22"/>
              <w:szCs w:val="22"/>
              <w:lang w:val="it-IT"/>
            </w:rPr>
            <w:t>◻</w:t>
          </w:r>
        </w:sdtContent>
      </w:sdt>
      <w:r w:rsidR="00A43CAB" w:rsidRPr="00BD4DB0">
        <w:rPr>
          <w:rFonts w:ascii="Arial" w:eastAsia="Arial" w:hAnsi="Arial" w:cs="Arial"/>
          <w:color w:val="000000" w:themeColor="text1"/>
          <w:sz w:val="22"/>
          <w:szCs w:val="22"/>
          <w:lang w:val="it-IT"/>
        </w:rPr>
        <w:t xml:space="preserve"> non esprimo il consenso</w:t>
      </w:r>
    </w:p>
    <w:p w14:paraId="0657438B" w14:textId="77777777" w:rsidR="008D4B58" w:rsidRPr="00BD4DB0" w:rsidRDefault="00A43CAB" w:rsidP="006029FF">
      <w:pPr>
        <w:tabs>
          <w:tab w:val="left" w:pos="5670"/>
        </w:tabs>
        <w:ind w:left="0" w:hanging="2"/>
        <w:rPr>
          <w:rFonts w:ascii="Arial" w:eastAsia="Arial" w:hAnsi="Arial" w:cs="Arial"/>
          <w:i/>
          <w:iCs/>
          <w:color w:val="000000" w:themeColor="text1"/>
          <w:sz w:val="22"/>
          <w:szCs w:val="22"/>
          <w:lang w:val="it-IT"/>
        </w:rPr>
      </w:pPr>
      <w:r w:rsidRPr="00BD4DB0">
        <w:rPr>
          <w:rFonts w:ascii="Arial" w:eastAsia="Arial" w:hAnsi="Arial" w:cs="Arial"/>
          <w:i/>
          <w:iCs/>
          <w:color w:val="000000" w:themeColor="text1"/>
          <w:sz w:val="22"/>
          <w:szCs w:val="22"/>
          <w:lang w:val="it-IT"/>
        </w:rPr>
        <w:t>al trattamento dei miei dati personali</w:t>
      </w:r>
    </w:p>
    <w:p w14:paraId="5CC6D501" w14:textId="77777777" w:rsidR="008D4B58" w:rsidRPr="00BD4DB0" w:rsidRDefault="00A43CAB" w:rsidP="006029FF">
      <w:pPr>
        <w:tabs>
          <w:tab w:val="left" w:pos="5670"/>
        </w:tabs>
        <w:ind w:left="0" w:hanging="2"/>
        <w:jc w:val="center"/>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52E67954" w14:textId="77777777" w:rsidR="008D4B58" w:rsidRPr="00BD4DB0" w:rsidRDefault="00A16724" w:rsidP="006029FF">
      <w:pPr>
        <w:tabs>
          <w:tab w:val="left" w:pos="5670"/>
        </w:tabs>
        <w:ind w:left="0" w:hanging="2"/>
        <w:jc w:val="both"/>
        <w:rPr>
          <w:rFonts w:ascii="Arial" w:eastAsia="Arial" w:hAnsi="Arial" w:cs="Arial"/>
          <w:color w:val="000000" w:themeColor="text1"/>
          <w:sz w:val="22"/>
          <w:szCs w:val="22"/>
          <w:lang w:val="it-IT"/>
        </w:rPr>
      </w:pPr>
      <w:sdt>
        <w:sdtPr>
          <w:rPr>
            <w:color w:val="000000" w:themeColor="text1"/>
            <w:sz w:val="22"/>
            <w:szCs w:val="22"/>
          </w:rPr>
          <w:tag w:val="goog_rdk_2"/>
          <w:id w:val="1768580130"/>
        </w:sdtPr>
        <w:sdtEndPr/>
        <w:sdtContent>
          <w:r w:rsidR="00A43CAB" w:rsidRPr="00BD4DB0">
            <w:rPr>
              <w:rFonts w:ascii="Arial Unicode MS" w:eastAsia="Arial Unicode MS" w:hAnsi="Arial Unicode MS" w:cs="Arial Unicode MS"/>
              <w:color w:val="000000" w:themeColor="text1"/>
              <w:sz w:val="22"/>
              <w:szCs w:val="22"/>
              <w:lang w:val="it-IT"/>
            </w:rPr>
            <w:t>◻</w:t>
          </w:r>
        </w:sdtContent>
      </w:sdt>
      <w:r w:rsidR="00A43CAB" w:rsidRPr="00BD4DB0">
        <w:rPr>
          <w:rFonts w:ascii="Arial" w:eastAsia="Arial" w:hAnsi="Arial" w:cs="Arial"/>
          <w:color w:val="000000" w:themeColor="text1"/>
          <w:sz w:val="22"/>
          <w:szCs w:val="22"/>
          <w:lang w:val="it-IT"/>
        </w:rPr>
        <w:t xml:space="preserve"> esprimo il consenso                                                </w:t>
      </w:r>
      <w:sdt>
        <w:sdtPr>
          <w:rPr>
            <w:color w:val="000000" w:themeColor="text1"/>
            <w:sz w:val="22"/>
            <w:szCs w:val="22"/>
          </w:rPr>
          <w:tag w:val="goog_rdk_3"/>
          <w:id w:val="-1246874545"/>
        </w:sdtPr>
        <w:sdtEndPr/>
        <w:sdtContent>
          <w:r w:rsidR="00A43CAB" w:rsidRPr="00BD4DB0">
            <w:rPr>
              <w:rFonts w:ascii="Arial Unicode MS" w:eastAsia="Arial Unicode MS" w:hAnsi="Arial Unicode MS" w:cs="Arial Unicode MS"/>
              <w:color w:val="000000" w:themeColor="text1"/>
              <w:sz w:val="22"/>
              <w:szCs w:val="22"/>
              <w:lang w:val="it-IT"/>
            </w:rPr>
            <w:t>◻</w:t>
          </w:r>
        </w:sdtContent>
      </w:sdt>
      <w:r w:rsidR="00A43CAB" w:rsidRPr="00BD4DB0">
        <w:rPr>
          <w:rFonts w:ascii="Arial" w:eastAsia="Arial" w:hAnsi="Arial" w:cs="Arial"/>
          <w:color w:val="000000" w:themeColor="text1"/>
          <w:sz w:val="22"/>
          <w:szCs w:val="22"/>
          <w:lang w:val="it-IT"/>
        </w:rPr>
        <w:t xml:space="preserve"> non esprimo il consenso</w:t>
      </w:r>
    </w:p>
    <w:p w14:paraId="40D7737F" w14:textId="77777777" w:rsidR="008D4B58" w:rsidRPr="00BD4DB0" w:rsidRDefault="00A43CAB" w:rsidP="006029FF">
      <w:pPr>
        <w:tabs>
          <w:tab w:val="left" w:pos="5670"/>
        </w:tabs>
        <w:ind w:left="0" w:hanging="2"/>
        <w:rPr>
          <w:rFonts w:ascii="Arial" w:eastAsia="Arial" w:hAnsi="Arial" w:cs="Arial"/>
          <w:i/>
          <w:iCs/>
          <w:color w:val="000000" w:themeColor="text1"/>
          <w:sz w:val="22"/>
          <w:szCs w:val="22"/>
          <w:lang w:val="it-IT"/>
        </w:rPr>
      </w:pPr>
      <w:r w:rsidRPr="00BD4DB0">
        <w:rPr>
          <w:rFonts w:ascii="Arial" w:eastAsia="Arial" w:hAnsi="Arial" w:cs="Arial"/>
          <w:i/>
          <w:iCs/>
          <w:color w:val="000000" w:themeColor="text1"/>
          <w:sz w:val="22"/>
          <w:szCs w:val="22"/>
          <w:lang w:val="it-IT"/>
        </w:rPr>
        <w:t>alla comunicazione dei miei dati personali ad enti pubblici e soggetti privati, per le finalità indicate nell’informativa che precede</w:t>
      </w:r>
    </w:p>
    <w:p w14:paraId="2476A2FC" w14:textId="77777777" w:rsidR="008D4B58" w:rsidRPr="00BD4DB0" w:rsidRDefault="00A43CAB" w:rsidP="006029FF">
      <w:pPr>
        <w:tabs>
          <w:tab w:val="left" w:pos="5670"/>
        </w:tabs>
        <w:ind w:left="0" w:hanging="2"/>
        <w:jc w:val="center"/>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1044B3EA" w14:textId="62090017" w:rsidR="008D4B58" w:rsidRPr="00BD4DB0" w:rsidRDefault="00A16724" w:rsidP="00BD4DB0">
      <w:pPr>
        <w:tabs>
          <w:tab w:val="left" w:pos="5670"/>
        </w:tabs>
        <w:ind w:left="0" w:hanging="2"/>
        <w:rPr>
          <w:rFonts w:ascii="Arial" w:eastAsia="Arial" w:hAnsi="Arial" w:cs="Arial"/>
          <w:color w:val="000000" w:themeColor="text1"/>
          <w:sz w:val="22"/>
          <w:szCs w:val="22"/>
          <w:lang w:val="it-IT"/>
        </w:rPr>
      </w:pPr>
      <w:sdt>
        <w:sdtPr>
          <w:rPr>
            <w:color w:val="000000" w:themeColor="text1"/>
            <w:sz w:val="22"/>
            <w:szCs w:val="22"/>
          </w:rPr>
          <w:tag w:val="goog_rdk_4"/>
          <w:id w:val="219493007"/>
        </w:sdtPr>
        <w:sdtEndPr/>
        <w:sdtContent>
          <w:r w:rsidR="00A43CAB" w:rsidRPr="00BD4DB0">
            <w:rPr>
              <w:rFonts w:ascii="Arial Unicode MS" w:eastAsia="Arial Unicode MS" w:hAnsi="Arial Unicode MS" w:cs="Arial Unicode MS"/>
              <w:color w:val="000000" w:themeColor="text1"/>
              <w:sz w:val="22"/>
              <w:szCs w:val="22"/>
              <w:lang w:val="it-IT"/>
            </w:rPr>
            <w:t>◻</w:t>
          </w:r>
        </w:sdtContent>
      </w:sdt>
      <w:r w:rsidR="00A43CAB" w:rsidRPr="00BD4DB0">
        <w:rPr>
          <w:rFonts w:ascii="Arial" w:eastAsia="Arial" w:hAnsi="Arial" w:cs="Arial"/>
          <w:color w:val="000000" w:themeColor="text1"/>
          <w:sz w:val="22"/>
          <w:szCs w:val="22"/>
          <w:lang w:val="it-IT"/>
        </w:rPr>
        <w:t xml:space="preserve"> esprimo il consenso                                                </w:t>
      </w:r>
      <w:sdt>
        <w:sdtPr>
          <w:rPr>
            <w:color w:val="000000" w:themeColor="text1"/>
            <w:sz w:val="22"/>
            <w:szCs w:val="22"/>
          </w:rPr>
          <w:tag w:val="goog_rdk_5"/>
          <w:id w:val="-241100226"/>
        </w:sdtPr>
        <w:sdtEndPr/>
        <w:sdtContent>
          <w:r w:rsidR="00A43CAB" w:rsidRPr="00BD4DB0">
            <w:rPr>
              <w:rFonts w:ascii="Arial Unicode MS" w:eastAsia="Arial Unicode MS" w:hAnsi="Arial Unicode MS" w:cs="Arial Unicode MS"/>
              <w:color w:val="000000" w:themeColor="text1"/>
              <w:sz w:val="22"/>
              <w:szCs w:val="22"/>
              <w:lang w:val="it-IT"/>
            </w:rPr>
            <w:t>◻</w:t>
          </w:r>
        </w:sdtContent>
      </w:sdt>
      <w:r w:rsidR="00A43CAB" w:rsidRPr="00BD4DB0">
        <w:rPr>
          <w:rFonts w:ascii="Arial" w:eastAsia="Arial" w:hAnsi="Arial" w:cs="Arial"/>
          <w:color w:val="000000" w:themeColor="text1"/>
          <w:sz w:val="22"/>
          <w:szCs w:val="22"/>
          <w:lang w:val="it-IT"/>
        </w:rPr>
        <w:t xml:space="preserve"> non esprimo il consenso </w:t>
      </w:r>
    </w:p>
    <w:p w14:paraId="36B6C856" w14:textId="77777777" w:rsidR="008D4B58" w:rsidRPr="00BD4DB0" w:rsidRDefault="00A43CAB" w:rsidP="006029FF">
      <w:pPr>
        <w:tabs>
          <w:tab w:val="left" w:pos="5670"/>
        </w:tabs>
        <w:ind w:left="0" w:hanging="2"/>
        <w:jc w:val="both"/>
        <w:rPr>
          <w:rFonts w:ascii="Arial" w:eastAsia="Arial" w:hAnsi="Arial" w:cs="Arial"/>
          <w:i/>
          <w:iCs/>
          <w:color w:val="000000" w:themeColor="text1"/>
          <w:sz w:val="22"/>
          <w:szCs w:val="22"/>
          <w:lang w:val="it-IT"/>
        </w:rPr>
      </w:pPr>
      <w:r w:rsidRPr="00BD4DB0">
        <w:rPr>
          <w:rFonts w:ascii="Arial" w:eastAsia="Arial" w:hAnsi="Arial" w:cs="Arial"/>
          <w:i/>
          <w:iCs/>
          <w:color w:val="000000" w:themeColor="text1"/>
          <w:sz w:val="22"/>
          <w:szCs w:val="22"/>
          <w:lang w:val="it-IT"/>
        </w:rPr>
        <w:t>al trattamento delle categorie particolari dei miei dati personali così come indicati nell’informativa che precede</w:t>
      </w:r>
    </w:p>
    <w:p w14:paraId="1D306B27" w14:textId="77777777" w:rsidR="008D4B58" w:rsidRPr="00BD4DB0" w:rsidRDefault="00A43CAB" w:rsidP="006029FF">
      <w:pPr>
        <w:tabs>
          <w:tab w:val="left" w:pos="5670"/>
        </w:tabs>
        <w:ind w:left="0" w:hanging="2"/>
        <w:jc w:val="both"/>
        <w:rPr>
          <w:rFonts w:ascii="Arial" w:eastAsia="Arial" w:hAnsi="Arial" w:cs="Arial"/>
          <w:color w:val="000000" w:themeColor="text1"/>
          <w:sz w:val="22"/>
          <w:szCs w:val="22"/>
          <w:lang w:val="it-IT"/>
        </w:rPr>
      </w:pPr>
      <w:r w:rsidRPr="00BD4DB0">
        <w:rPr>
          <w:rFonts w:ascii="Arial" w:eastAsia="Arial" w:hAnsi="Arial" w:cs="Arial"/>
          <w:color w:val="000000" w:themeColor="text1"/>
          <w:sz w:val="22"/>
          <w:szCs w:val="22"/>
          <w:lang w:val="it-IT"/>
        </w:rPr>
        <w:t xml:space="preserve"> </w:t>
      </w:r>
    </w:p>
    <w:p w14:paraId="658B7DD3" w14:textId="2223B6CF" w:rsidR="008D4B58" w:rsidRPr="00BD4DB0" w:rsidRDefault="006B60D8" w:rsidP="006029FF">
      <w:pPr>
        <w:tabs>
          <w:tab w:val="left" w:pos="5670"/>
        </w:tabs>
        <w:ind w:left="0" w:hanging="2"/>
        <w:jc w:val="both"/>
        <w:rPr>
          <w:rFonts w:ascii="Arial" w:eastAsia="Arial" w:hAnsi="Arial" w:cs="Arial"/>
          <w:color w:val="000000" w:themeColor="text1"/>
          <w:sz w:val="22"/>
          <w:szCs w:val="22"/>
          <w:lang w:val="it-IT"/>
        </w:rPr>
      </w:pPr>
      <w:r>
        <w:rPr>
          <w:rFonts w:ascii="Arial" w:eastAsia="Arial" w:hAnsi="Arial" w:cs="Arial"/>
          <w:color w:val="000000" w:themeColor="text1"/>
          <w:sz w:val="22"/>
          <w:szCs w:val="22"/>
          <w:lang w:val="it-IT"/>
        </w:rPr>
        <w:t>Subiaco</w:t>
      </w:r>
      <w:r w:rsidR="00A43CAB" w:rsidRPr="00BD4DB0">
        <w:rPr>
          <w:rFonts w:ascii="Arial" w:eastAsia="Arial" w:hAnsi="Arial" w:cs="Arial"/>
          <w:color w:val="000000" w:themeColor="text1"/>
          <w:sz w:val="22"/>
          <w:szCs w:val="22"/>
          <w:lang w:val="it-IT"/>
        </w:rPr>
        <w:t xml:space="preserve">, </w:t>
      </w:r>
      <w:r w:rsidR="00183046">
        <w:rPr>
          <w:rFonts w:ascii="Arial" w:eastAsia="Arial" w:hAnsi="Arial" w:cs="Arial"/>
          <w:color w:val="000000" w:themeColor="text1"/>
          <w:sz w:val="22"/>
          <w:szCs w:val="22"/>
          <w:lang w:val="it-IT"/>
        </w:rPr>
        <w:t>2</w:t>
      </w:r>
      <w:r>
        <w:rPr>
          <w:rFonts w:ascii="Arial" w:eastAsia="Arial" w:hAnsi="Arial" w:cs="Arial"/>
          <w:color w:val="000000" w:themeColor="text1"/>
          <w:sz w:val="22"/>
          <w:szCs w:val="22"/>
          <w:lang w:val="it-IT"/>
        </w:rPr>
        <w:t>6</w:t>
      </w:r>
      <w:bookmarkStart w:id="0" w:name="_GoBack"/>
      <w:bookmarkEnd w:id="0"/>
      <w:r w:rsidR="00BD4DB0">
        <w:rPr>
          <w:rFonts w:ascii="Arial" w:eastAsia="Arial" w:hAnsi="Arial" w:cs="Arial"/>
          <w:color w:val="000000" w:themeColor="text1"/>
          <w:sz w:val="22"/>
          <w:szCs w:val="22"/>
          <w:lang w:val="it-IT"/>
        </w:rPr>
        <w:t xml:space="preserve"> Ottobre 2020</w:t>
      </w:r>
    </w:p>
    <w:p w14:paraId="3366EC82" w14:textId="77777777" w:rsidR="008D4B58" w:rsidRPr="00BD4DB0" w:rsidRDefault="00A43CAB" w:rsidP="006029FF">
      <w:pPr>
        <w:tabs>
          <w:tab w:val="left" w:pos="5670"/>
        </w:tabs>
        <w:ind w:left="0" w:hanging="2"/>
        <w:jc w:val="both"/>
        <w:rPr>
          <w:rFonts w:ascii="Arial" w:eastAsia="Arial" w:hAnsi="Arial" w:cs="Arial"/>
          <w:color w:val="000000" w:themeColor="text1"/>
          <w:lang w:val="it-IT"/>
        </w:rPr>
      </w:pPr>
      <w:r w:rsidRPr="00BD4DB0">
        <w:rPr>
          <w:rFonts w:ascii="Arial" w:eastAsia="Arial" w:hAnsi="Arial" w:cs="Arial"/>
          <w:color w:val="000000" w:themeColor="text1"/>
          <w:lang w:val="it-IT"/>
        </w:rPr>
        <w:t xml:space="preserve"> </w:t>
      </w:r>
    </w:p>
    <w:p w14:paraId="2B866CBC" w14:textId="33C516E4" w:rsidR="008D4B58" w:rsidRPr="00BD4DB0" w:rsidRDefault="00A43CAB" w:rsidP="00BD4DB0">
      <w:pPr>
        <w:tabs>
          <w:tab w:val="left" w:pos="5670"/>
        </w:tabs>
        <w:ind w:left="0" w:hanging="2"/>
        <w:jc w:val="right"/>
        <w:rPr>
          <w:rFonts w:ascii="Arial" w:eastAsia="Arial" w:hAnsi="Arial" w:cs="Arial"/>
          <w:color w:val="000000" w:themeColor="text1"/>
          <w:lang w:val="it-IT"/>
        </w:rPr>
      </w:pPr>
      <w:r w:rsidRPr="00BD4DB0">
        <w:rPr>
          <w:rFonts w:ascii="Arial" w:eastAsia="Arial" w:hAnsi="Arial" w:cs="Arial"/>
          <w:color w:val="000000" w:themeColor="text1"/>
          <w:lang w:val="it-IT"/>
        </w:rPr>
        <w:t>(firma leggibile dell’interessato)</w:t>
      </w:r>
      <w:r w:rsidRPr="006029FF">
        <w:rPr>
          <w:rFonts w:ascii="Arial" w:eastAsia="Arial" w:hAnsi="Arial" w:cs="Arial"/>
          <w:color w:val="1D46A1"/>
          <w:u w:val="single"/>
          <w:lang w:val="it-IT"/>
        </w:rPr>
        <w:t xml:space="preserve"> </w:t>
      </w:r>
    </w:p>
    <w:p w14:paraId="5F0620DE" w14:textId="77777777" w:rsidR="008D4B58" w:rsidRPr="006029FF" w:rsidRDefault="00A43CAB" w:rsidP="006029FF">
      <w:pPr>
        <w:pBdr>
          <w:top w:val="nil"/>
          <w:left w:val="nil"/>
          <w:bottom w:val="nil"/>
          <w:right w:val="nil"/>
          <w:between w:val="nil"/>
        </w:pBdr>
        <w:tabs>
          <w:tab w:val="left" w:pos="5670"/>
        </w:tabs>
        <w:spacing w:line="240" w:lineRule="auto"/>
        <w:ind w:left="0" w:hanging="2"/>
        <w:jc w:val="center"/>
        <w:rPr>
          <w:rFonts w:ascii="Arial" w:eastAsia="Arial" w:hAnsi="Arial" w:cs="Arial"/>
          <w:color w:val="1D46A1"/>
          <w:u w:val="single"/>
          <w:lang w:val="it-IT"/>
        </w:rPr>
      </w:pPr>
      <w:r w:rsidRPr="006029FF">
        <w:rPr>
          <w:rFonts w:ascii="Arial" w:eastAsia="Arial" w:hAnsi="Arial" w:cs="Arial"/>
          <w:color w:val="1D46A1"/>
          <w:u w:val="single"/>
          <w:lang w:val="it-IT"/>
        </w:rPr>
        <w:t>______________________________</w:t>
      </w:r>
    </w:p>
    <w:p w14:paraId="0927C3D0" w14:textId="77777777" w:rsidR="008D4B58" w:rsidRPr="006029FF" w:rsidRDefault="008D4B58" w:rsidP="006029FF">
      <w:pPr>
        <w:pBdr>
          <w:top w:val="nil"/>
          <w:left w:val="nil"/>
          <w:bottom w:val="nil"/>
          <w:right w:val="nil"/>
          <w:between w:val="nil"/>
        </w:pBdr>
        <w:tabs>
          <w:tab w:val="left" w:pos="5670"/>
        </w:tabs>
        <w:spacing w:line="240" w:lineRule="auto"/>
        <w:ind w:left="0" w:hanging="2"/>
        <w:jc w:val="center"/>
        <w:rPr>
          <w:rFonts w:ascii="Arial" w:eastAsia="Arial" w:hAnsi="Arial" w:cs="Arial"/>
          <w:color w:val="1D46A1"/>
          <w:u w:val="single"/>
          <w:lang w:val="it-IT"/>
        </w:rPr>
      </w:pPr>
    </w:p>
    <w:p w14:paraId="558FA9E6" w14:textId="77777777" w:rsidR="008D4B58" w:rsidRPr="006029FF" w:rsidRDefault="008D4B58" w:rsidP="006029FF">
      <w:pPr>
        <w:pBdr>
          <w:top w:val="nil"/>
          <w:left w:val="nil"/>
          <w:bottom w:val="nil"/>
          <w:right w:val="nil"/>
          <w:between w:val="nil"/>
        </w:pBdr>
        <w:tabs>
          <w:tab w:val="left" w:pos="5670"/>
        </w:tabs>
        <w:spacing w:line="240" w:lineRule="auto"/>
        <w:ind w:left="0" w:hanging="2"/>
        <w:jc w:val="center"/>
        <w:rPr>
          <w:rFonts w:ascii="Arial" w:eastAsia="Arial" w:hAnsi="Arial" w:cs="Arial"/>
          <w:color w:val="1D46A1"/>
          <w:u w:val="single"/>
          <w:lang w:val="it-IT"/>
        </w:rPr>
      </w:pPr>
    </w:p>
    <w:p w14:paraId="0375C442" w14:textId="154C9B34" w:rsidR="008D4B58" w:rsidRPr="00BD4DB0" w:rsidRDefault="00A43CAB" w:rsidP="006029FF">
      <w:pPr>
        <w:pBdr>
          <w:top w:val="nil"/>
          <w:left w:val="nil"/>
          <w:bottom w:val="nil"/>
          <w:right w:val="nil"/>
          <w:between w:val="nil"/>
        </w:pBdr>
        <w:spacing w:line="240" w:lineRule="auto"/>
        <w:ind w:left="0" w:hanging="2"/>
        <w:rPr>
          <w:rFonts w:ascii="Arial" w:eastAsia="Arial" w:hAnsi="Arial" w:cs="Arial"/>
          <w:color w:val="000000" w:themeColor="text1"/>
          <w:lang w:val="it-IT"/>
        </w:rPr>
      </w:pPr>
      <w:r w:rsidRPr="00BD4DB0">
        <w:rPr>
          <w:rFonts w:ascii="Arial" w:eastAsia="Arial" w:hAnsi="Arial" w:cs="Arial"/>
          <w:color w:val="000000" w:themeColor="text1"/>
          <w:lang w:val="it-IT"/>
        </w:rPr>
        <w:t xml:space="preserve">NOME E COGNOME: </w:t>
      </w:r>
      <w:bookmarkStart w:id="1" w:name="bookmark=id.3dy6vkm" w:colFirst="0" w:colLast="0"/>
      <w:bookmarkEnd w:id="1"/>
      <w:r w:rsidR="00BD4DB0">
        <w:rPr>
          <w:rFonts w:ascii="Arial" w:eastAsia="Arial" w:hAnsi="Arial" w:cs="Arial"/>
          <w:color w:val="000000" w:themeColor="text1"/>
          <w:lang w:val="it-IT"/>
        </w:rPr>
        <w:t>______________________________________________</w:t>
      </w:r>
      <w:r w:rsidRPr="00BD4DB0">
        <w:rPr>
          <w:rFonts w:ascii="Arial" w:eastAsia="Arial" w:hAnsi="Arial" w:cs="Arial"/>
          <w:color w:val="000000" w:themeColor="text1"/>
          <w:lang w:val="it-IT"/>
        </w:rPr>
        <w:t>     </w:t>
      </w:r>
    </w:p>
    <w:p w14:paraId="57F6DA70" w14:textId="77777777" w:rsidR="008D4B58" w:rsidRPr="00BD4DB0" w:rsidRDefault="008D4B58" w:rsidP="006029FF">
      <w:pPr>
        <w:pBdr>
          <w:top w:val="nil"/>
          <w:left w:val="nil"/>
          <w:bottom w:val="nil"/>
          <w:right w:val="nil"/>
          <w:between w:val="nil"/>
        </w:pBdr>
        <w:spacing w:line="240" w:lineRule="auto"/>
        <w:ind w:left="0" w:hanging="2"/>
        <w:rPr>
          <w:rFonts w:ascii="Arial" w:eastAsia="Arial" w:hAnsi="Arial" w:cs="Arial"/>
          <w:color w:val="000000" w:themeColor="text1"/>
          <w:lang w:val="it-IT"/>
        </w:rPr>
      </w:pPr>
    </w:p>
    <w:p w14:paraId="3426D8F3" w14:textId="23F6F47E" w:rsidR="008D4B58" w:rsidRPr="00BD4DB0" w:rsidRDefault="00A43CAB" w:rsidP="006029FF">
      <w:pPr>
        <w:pBdr>
          <w:top w:val="nil"/>
          <w:left w:val="nil"/>
          <w:bottom w:val="nil"/>
          <w:right w:val="nil"/>
          <w:between w:val="nil"/>
        </w:pBdr>
        <w:spacing w:line="240" w:lineRule="auto"/>
        <w:ind w:left="0" w:hanging="2"/>
        <w:rPr>
          <w:rFonts w:ascii="Arial" w:eastAsia="Arial" w:hAnsi="Arial" w:cs="Arial"/>
          <w:color w:val="000000" w:themeColor="text1"/>
          <w:lang w:val="it-IT"/>
        </w:rPr>
      </w:pPr>
      <w:r w:rsidRPr="00BD4DB0">
        <w:rPr>
          <w:rFonts w:ascii="Arial" w:eastAsia="Arial" w:hAnsi="Arial" w:cs="Arial"/>
          <w:color w:val="000000" w:themeColor="text1"/>
          <w:lang w:val="it-IT"/>
        </w:rPr>
        <w:t xml:space="preserve">ENTE/ORGANIZZAZIONE: </w:t>
      </w:r>
      <w:bookmarkStart w:id="2" w:name="bookmark=id.1t3h5sf" w:colFirst="0" w:colLast="0"/>
      <w:bookmarkEnd w:id="2"/>
      <w:r w:rsidR="00BD4DB0">
        <w:rPr>
          <w:rFonts w:ascii="Arial" w:eastAsia="Arial" w:hAnsi="Arial" w:cs="Arial"/>
          <w:color w:val="000000" w:themeColor="text1"/>
          <w:lang w:val="it-IT"/>
        </w:rPr>
        <w:t>__________________________________________</w:t>
      </w:r>
    </w:p>
    <w:p w14:paraId="515DA915" w14:textId="77777777" w:rsidR="008D4B58" w:rsidRPr="00BD4DB0" w:rsidRDefault="008D4B58" w:rsidP="006029FF">
      <w:pPr>
        <w:pBdr>
          <w:top w:val="nil"/>
          <w:left w:val="nil"/>
          <w:bottom w:val="nil"/>
          <w:right w:val="nil"/>
          <w:between w:val="nil"/>
        </w:pBdr>
        <w:spacing w:line="240" w:lineRule="auto"/>
        <w:ind w:left="0" w:hanging="2"/>
        <w:rPr>
          <w:rFonts w:ascii="Arial" w:eastAsia="Arial" w:hAnsi="Arial" w:cs="Arial"/>
          <w:color w:val="000000" w:themeColor="text1"/>
          <w:lang w:val="it-IT"/>
        </w:rPr>
      </w:pPr>
    </w:p>
    <w:p w14:paraId="112C7D6C" w14:textId="38CBBF77" w:rsidR="008D4B58" w:rsidRPr="00BD4DB0" w:rsidRDefault="00A43CAB" w:rsidP="006029FF">
      <w:pPr>
        <w:pBdr>
          <w:top w:val="nil"/>
          <w:left w:val="nil"/>
          <w:bottom w:val="nil"/>
          <w:right w:val="nil"/>
          <w:between w:val="nil"/>
        </w:pBdr>
        <w:spacing w:line="240" w:lineRule="auto"/>
        <w:ind w:left="0" w:hanging="2"/>
        <w:rPr>
          <w:rFonts w:ascii="Arial" w:eastAsia="Arial" w:hAnsi="Arial" w:cs="Arial"/>
          <w:color w:val="000000" w:themeColor="text1"/>
        </w:rPr>
      </w:pPr>
      <w:r w:rsidRPr="00BD4DB0">
        <w:rPr>
          <w:rFonts w:ascii="Arial" w:eastAsia="Arial" w:hAnsi="Arial" w:cs="Arial"/>
          <w:color w:val="000000" w:themeColor="text1"/>
        </w:rPr>
        <w:t xml:space="preserve">TELEFONO: </w:t>
      </w:r>
      <w:bookmarkStart w:id="3" w:name="bookmark=id.4d34og8" w:colFirst="0" w:colLast="0"/>
      <w:bookmarkEnd w:id="3"/>
      <w:r w:rsidR="00BD4DB0">
        <w:rPr>
          <w:rFonts w:ascii="Arial" w:eastAsia="Arial" w:hAnsi="Arial" w:cs="Arial"/>
          <w:color w:val="000000" w:themeColor="text1"/>
        </w:rPr>
        <w:t>_____________________________________________________</w:t>
      </w:r>
    </w:p>
    <w:p w14:paraId="72D45633" w14:textId="77777777" w:rsidR="008D4B58" w:rsidRPr="00BD4DB0" w:rsidRDefault="008D4B58" w:rsidP="006029FF">
      <w:pPr>
        <w:pBdr>
          <w:top w:val="nil"/>
          <w:left w:val="nil"/>
          <w:bottom w:val="nil"/>
          <w:right w:val="nil"/>
          <w:between w:val="nil"/>
        </w:pBdr>
        <w:spacing w:line="240" w:lineRule="auto"/>
        <w:ind w:left="0" w:hanging="2"/>
        <w:rPr>
          <w:rFonts w:ascii="Arial" w:eastAsia="Arial" w:hAnsi="Arial" w:cs="Arial"/>
          <w:color w:val="000000" w:themeColor="text1"/>
        </w:rPr>
      </w:pPr>
    </w:p>
    <w:p w14:paraId="13B5459E" w14:textId="72C9038F" w:rsidR="008D4B58" w:rsidRPr="00BD4DB0" w:rsidRDefault="00A43CAB" w:rsidP="00BD4DB0">
      <w:pPr>
        <w:pBdr>
          <w:top w:val="nil"/>
          <w:left w:val="nil"/>
          <w:bottom w:val="nil"/>
          <w:right w:val="nil"/>
          <w:between w:val="nil"/>
        </w:pBdr>
        <w:spacing w:line="240" w:lineRule="auto"/>
        <w:ind w:left="0" w:hanging="2"/>
        <w:rPr>
          <w:color w:val="000000" w:themeColor="text1"/>
        </w:rPr>
      </w:pPr>
      <w:r w:rsidRPr="00BD4DB0">
        <w:rPr>
          <w:rFonts w:ascii="Arial" w:eastAsia="Arial" w:hAnsi="Arial" w:cs="Arial"/>
          <w:color w:val="000000" w:themeColor="text1"/>
        </w:rPr>
        <w:t xml:space="preserve">E-MAIL: </w:t>
      </w:r>
      <w:bookmarkStart w:id="4" w:name="bookmark=id.2s8eyo1" w:colFirst="0" w:colLast="0"/>
      <w:bookmarkEnd w:id="4"/>
      <w:r w:rsidR="00BD4DB0">
        <w:rPr>
          <w:rFonts w:ascii="Arial" w:eastAsia="Arial" w:hAnsi="Arial" w:cs="Arial"/>
          <w:color w:val="000000" w:themeColor="text1"/>
        </w:rPr>
        <w:t>_________________________________________________________</w:t>
      </w:r>
    </w:p>
    <w:sectPr w:rsidR="008D4B58" w:rsidRPr="00BD4DB0" w:rsidSect="006029FF">
      <w:headerReference w:type="default" r:id="rId10"/>
      <w:footerReference w:type="even" r:id="rId11"/>
      <w:footerReference w:type="default" r:id="rId12"/>
      <w:pgSz w:w="12240" w:h="15840"/>
      <w:pgMar w:top="1843"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FAD0" w14:textId="77777777" w:rsidR="00A16724" w:rsidRDefault="00A16724" w:rsidP="006029FF">
      <w:pPr>
        <w:spacing w:line="240" w:lineRule="auto"/>
        <w:ind w:left="0" w:hanging="2"/>
      </w:pPr>
      <w:r>
        <w:separator/>
      </w:r>
    </w:p>
  </w:endnote>
  <w:endnote w:type="continuationSeparator" w:id="0">
    <w:p w14:paraId="4CBAC1B5" w14:textId="77777777" w:rsidR="00A16724" w:rsidRDefault="00A16724" w:rsidP="006029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Arial"/>
    <w:charset w:val="4D"/>
    <w:family w:val="auto"/>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C40F" w14:textId="77777777" w:rsidR="008D4B58" w:rsidRDefault="00A43CAB" w:rsidP="006029F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8D83934" w14:textId="77777777" w:rsidR="008D4B58" w:rsidRDefault="008D4B58" w:rsidP="006029FF">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036E" w14:textId="77777777" w:rsidR="008D4B58" w:rsidRDefault="00A43CAB" w:rsidP="006029F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B60D8">
      <w:rPr>
        <w:noProof/>
        <w:color w:val="000000"/>
      </w:rPr>
      <w:t>6</w:t>
    </w:r>
    <w:r>
      <w:rPr>
        <w:color w:val="000000"/>
      </w:rPr>
      <w:fldChar w:fldCharType="end"/>
    </w:r>
  </w:p>
  <w:p w14:paraId="66E85771" w14:textId="77777777" w:rsidR="008D4B58" w:rsidRPr="006029FF" w:rsidRDefault="00A43CAB" w:rsidP="006029FF">
    <w:pPr>
      <w:pBdr>
        <w:top w:val="nil"/>
        <w:left w:val="nil"/>
        <w:bottom w:val="nil"/>
        <w:right w:val="nil"/>
        <w:between w:val="nil"/>
      </w:pBdr>
      <w:tabs>
        <w:tab w:val="center" w:pos="4320"/>
        <w:tab w:val="right" w:pos="8640"/>
      </w:tabs>
      <w:spacing w:line="240" w:lineRule="auto"/>
      <w:ind w:left="0" w:right="360" w:hanging="2"/>
      <w:jc w:val="center"/>
      <w:rPr>
        <w:rFonts w:ascii="Montserrat" w:eastAsia="Montserrat" w:hAnsi="Montserrat" w:cs="Montserrat"/>
        <w:color w:val="1D46A1"/>
        <w:sz w:val="22"/>
        <w:szCs w:val="22"/>
        <w:lang w:val="it-IT"/>
      </w:rPr>
    </w:pPr>
    <w:r w:rsidRPr="006029FF">
      <w:rPr>
        <w:rFonts w:ascii="Montserrat" w:eastAsia="Montserrat" w:hAnsi="Montserrat" w:cs="Montserrat"/>
        <w:color w:val="1D46A1"/>
        <w:sz w:val="22"/>
        <w:szCs w:val="22"/>
        <w:lang w:val="it-IT"/>
      </w:rPr>
      <w:t>Progetto co-finanziato dal Fondo Europeo per lo Sviluppo Regionale</w:t>
    </w:r>
  </w:p>
  <w:p w14:paraId="7A6F8B00" w14:textId="77777777" w:rsidR="008D4B58" w:rsidRDefault="00A43CAB" w:rsidP="006029FF">
    <w:pPr>
      <w:pBdr>
        <w:top w:val="nil"/>
        <w:left w:val="nil"/>
        <w:bottom w:val="nil"/>
        <w:right w:val="nil"/>
        <w:between w:val="nil"/>
      </w:pBdr>
      <w:tabs>
        <w:tab w:val="center" w:pos="4320"/>
        <w:tab w:val="right" w:pos="8640"/>
      </w:tabs>
      <w:spacing w:line="240" w:lineRule="auto"/>
      <w:ind w:left="0" w:right="360" w:hanging="2"/>
      <w:jc w:val="center"/>
      <w:rPr>
        <w:rFonts w:ascii="Montserrat" w:eastAsia="Montserrat" w:hAnsi="Montserrat" w:cs="Montserrat"/>
        <w:color w:val="000000"/>
      </w:rPr>
    </w:pPr>
    <w:r>
      <w:rPr>
        <w:rFonts w:ascii="Montserrat" w:eastAsia="Montserrat" w:hAnsi="Montserrat" w:cs="Montserrat"/>
        <w:color w:val="000000"/>
      </w:rPr>
      <w:t>www.sustowns.interreg-med.eu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023BC" w14:textId="77777777" w:rsidR="00A16724" w:rsidRDefault="00A16724" w:rsidP="006029FF">
      <w:pPr>
        <w:spacing w:line="240" w:lineRule="auto"/>
        <w:ind w:left="0" w:hanging="2"/>
      </w:pPr>
      <w:r>
        <w:separator/>
      </w:r>
    </w:p>
  </w:footnote>
  <w:footnote w:type="continuationSeparator" w:id="0">
    <w:p w14:paraId="48F6973F" w14:textId="77777777" w:rsidR="00A16724" w:rsidRDefault="00A16724" w:rsidP="006029F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BF806" w14:textId="77777777" w:rsidR="008D4B58" w:rsidRDefault="00A43CAB" w:rsidP="006029FF">
    <w:pPr>
      <w:pBdr>
        <w:top w:val="nil"/>
        <w:left w:val="nil"/>
        <w:bottom w:val="nil"/>
        <w:right w:val="nil"/>
        <w:between w:val="nil"/>
      </w:pBdr>
      <w:tabs>
        <w:tab w:val="center" w:pos="4819"/>
        <w:tab w:val="right" w:pos="9638"/>
      </w:tabs>
      <w:spacing w:line="240" w:lineRule="auto"/>
      <w:ind w:left="0" w:hanging="2"/>
      <w:rPr>
        <w:color w:val="000000"/>
      </w:rPr>
    </w:pPr>
    <w:r>
      <w:rPr>
        <w:noProof/>
        <w:lang w:val="it-IT" w:eastAsia="it-IT"/>
      </w:rPr>
      <w:drawing>
        <wp:anchor distT="0" distB="0" distL="114300" distR="114300" simplePos="0" relativeHeight="251658240" behindDoc="0" locked="0" layoutInCell="1" hidden="0" allowOverlap="1" wp14:anchorId="7EEBD8E5" wp14:editId="38ECBE74">
          <wp:simplePos x="0" y="0"/>
          <wp:positionH relativeFrom="column">
            <wp:posOffset>4009390</wp:posOffset>
          </wp:positionH>
          <wp:positionV relativeFrom="paragraph">
            <wp:posOffset>-175259</wp:posOffset>
          </wp:positionV>
          <wp:extent cx="1048385" cy="699135"/>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48385" cy="699135"/>
                  </a:xfrm>
                  <a:prstGeom prst="rect">
                    <a:avLst/>
                  </a:prstGeom>
                  <a:ln/>
                </pic:spPr>
              </pic:pic>
            </a:graphicData>
          </a:graphic>
        </wp:anchor>
      </w:drawing>
    </w:r>
    <w:r>
      <w:rPr>
        <w:noProof/>
        <w:lang w:val="it-IT" w:eastAsia="it-IT"/>
      </w:rPr>
      <w:drawing>
        <wp:anchor distT="0" distB="0" distL="114300" distR="114300" simplePos="0" relativeHeight="251659264" behindDoc="0" locked="0" layoutInCell="1" hidden="0" allowOverlap="1" wp14:anchorId="6D534C51" wp14:editId="2FA3BA03">
          <wp:simplePos x="0" y="0"/>
          <wp:positionH relativeFrom="column">
            <wp:posOffset>5057775</wp:posOffset>
          </wp:positionH>
          <wp:positionV relativeFrom="paragraph">
            <wp:posOffset>-445134</wp:posOffset>
          </wp:positionV>
          <wp:extent cx="1160145" cy="135636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60145" cy="1356360"/>
                  </a:xfrm>
                  <a:prstGeom prst="rect">
                    <a:avLst/>
                  </a:prstGeom>
                  <a:ln/>
                </pic:spPr>
              </pic:pic>
            </a:graphicData>
          </a:graphic>
        </wp:anchor>
      </w:drawing>
    </w:r>
    <w:r>
      <w:rPr>
        <w:noProof/>
        <w:lang w:val="it-IT" w:eastAsia="it-IT"/>
      </w:rPr>
      <w:drawing>
        <wp:anchor distT="0" distB="0" distL="114300" distR="114300" simplePos="0" relativeHeight="251660288" behindDoc="0" locked="0" layoutInCell="1" hidden="0" allowOverlap="1" wp14:anchorId="3723BEDC" wp14:editId="715DD97B">
          <wp:simplePos x="0" y="0"/>
          <wp:positionH relativeFrom="column">
            <wp:posOffset>-492124</wp:posOffset>
          </wp:positionH>
          <wp:positionV relativeFrom="paragraph">
            <wp:posOffset>-175894</wp:posOffset>
          </wp:positionV>
          <wp:extent cx="1969770" cy="9347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69770" cy="9347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6815"/>
    <w:multiLevelType w:val="hybridMultilevel"/>
    <w:tmpl w:val="B9D01966"/>
    <w:lvl w:ilvl="0" w:tplc="732AA38C">
      <w:start w:val="5"/>
      <w:numFmt w:val="bullet"/>
      <w:lvlText w:val="-"/>
      <w:lvlJc w:val="left"/>
      <w:pPr>
        <w:ind w:left="358" w:hanging="360"/>
      </w:pPr>
      <w:rPr>
        <w:rFonts w:ascii="Arial" w:eastAsia="Arial" w:hAnsi="Arial" w:cs="Arial"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
    <w:nsid w:val="533A26B5"/>
    <w:multiLevelType w:val="multilevel"/>
    <w:tmpl w:val="43161C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D4B58"/>
    <w:rsid w:val="00097FBA"/>
    <w:rsid w:val="00183046"/>
    <w:rsid w:val="002541F8"/>
    <w:rsid w:val="00276158"/>
    <w:rsid w:val="002B6415"/>
    <w:rsid w:val="00355138"/>
    <w:rsid w:val="006029FF"/>
    <w:rsid w:val="006B60D8"/>
    <w:rsid w:val="008D4B58"/>
    <w:rsid w:val="00A16724"/>
    <w:rsid w:val="00A43CAB"/>
    <w:rsid w:val="00A66272"/>
    <w:rsid w:val="00BD4DB0"/>
    <w:rsid w:val="00C45FB3"/>
    <w:rsid w:val="00CD4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idipagina">
    <w:name w:val="footer"/>
    <w:basedOn w:val="Normale"/>
    <w:pPr>
      <w:tabs>
        <w:tab w:val="center" w:pos="4320"/>
        <w:tab w:val="right" w:pos="8640"/>
      </w:tabs>
    </w:p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029F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9FF"/>
    <w:rPr>
      <w:rFonts w:ascii="Tahoma" w:hAnsi="Tahoma" w:cs="Tahoma"/>
      <w:position w:val="-1"/>
      <w:sz w:val="16"/>
      <w:szCs w:val="16"/>
      <w:lang w:eastAsia="en-US"/>
    </w:rPr>
  </w:style>
  <w:style w:type="paragraph" w:styleId="Paragrafoelenco">
    <w:name w:val="List Paragraph"/>
    <w:basedOn w:val="Normale"/>
    <w:uiPriority w:val="34"/>
    <w:qFormat/>
    <w:rsid w:val="006029FF"/>
    <w:pPr>
      <w:ind w:left="720"/>
      <w:contextualSpacing/>
    </w:pPr>
  </w:style>
  <w:style w:type="character" w:styleId="Collegamentoipertestuale">
    <w:name w:val="Hyperlink"/>
    <w:basedOn w:val="Carpredefinitoparagrafo"/>
    <w:uiPriority w:val="99"/>
    <w:unhideWhenUsed/>
    <w:rsid w:val="006029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idipagina">
    <w:name w:val="footer"/>
    <w:basedOn w:val="Normale"/>
    <w:pPr>
      <w:tabs>
        <w:tab w:val="center" w:pos="4320"/>
        <w:tab w:val="right" w:pos="8640"/>
      </w:tabs>
    </w:p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029F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9FF"/>
    <w:rPr>
      <w:rFonts w:ascii="Tahoma" w:hAnsi="Tahoma" w:cs="Tahoma"/>
      <w:position w:val="-1"/>
      <w:sz w:val="16"/>
      <w:szCs w:val="16"/>
      <w:lang w:eastAsia="en-US"/>
    </w:rPr>
  </w:style>
  <w:style w:type="paragraph" w:styleId="Paragrafoelenco">
    <w:name w:val="List Paragraph"/>
    <w:basedOn w:val="Normale"/>
    <w:uiPriority w:val="34"/>
    <w:qFormat/>
    <w:rsid w:val="006029FF"/>
    <w:pPr>
      <w:ind w:left="720"/>
      <w:contextualSpacing/>
    </w:pPr>
  </w:style>
  <w:style w:type="character" w:styleId="Collegamentoipertestuale">
    <w:name w:val="Hyperlink"/>
    <w:basedOn w:val="Carpredefinitoparagrafo"/>
    <w:uiPriority w:val="99"/>
    <w:unhideWhenUsed/>
    <w:rsid w:val="00602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ject@ancilazi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jRMdT6a3YnegsMBanDuifuu5A==">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2350</Words>
  <Characters>13399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lhyde</dc:creator>
  <cp:lastModifiedBy>utente</cp:lastModifiedBy>
  <cp:revision>4</cp:revision>
  <dcterms:created xsi:type="dcterms:W3CDTF">2020-10-08T14:48:00Z</dcterms:created>
  <dcterms:modified xsi:type="dcterms:W3CDTF">2020-10-15T13:08:00Z</dcterms:modified>
</cp:coreProperties>
</file>